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93BBE" w14:textId="21ECBA39" w:rsidR="00DE48A7" w:rsidRDefault="00005947" w:rsidP="00EF6D0B">
      <w:pPr>
        <w:jc w:val="right"/>
        <w:rPr>
          <w:rFonts w:ascii="BIZ UDPゴシック" w:eastAsia="BIZ UDPゴシック" w:hAnsi="BIZ UDPゴシック"/>
        </w:rPr>
      </w:pPr>
      <w:r w:rsidRPr="00DE06F7">
        <w:rPr>
          <w:rFonts w:ascii="BIZ UDPゴシック" w:eastAsia="BIZ UDPゴシック" w:hAnsi="BIZ UDPゴシック" w:hint="eastAsia"/>
        </w:rPr>
        <w:t>2</w:t>
      </w:r>
      <w:r w:rsidRPr="00DE06F7">
        <w:rPr>
          <w:rFonts w:ascii="BIZ UDPゴシック" w:eastAsia="BIZ UDPゴシック" w:hAnsi="BIZ UDPゴシック"/>
        </w:rPr>
        <w:t>02</w:t>
      </w:r>
      <w:r w:rsidR="00750323">
        <w:rPr>
          <w:rFonts w:ascii="BIZ UDPゴシック" w:eastAsia="BIZ UDPゴシック" w:hAnsi="BIZ UDPゴシック"/>
        </w:rPr>
        <w:t>1</w:t>
      </w:r>
      <w:r w:rsidRPr="00DE06F7">
        <w:rPr>
          <w:rFonts w:ascii="BIZ UDPゴシック" w:eastAsia="BIZ UDPゴシック" w:hAnsi="BIZ UDPゴシック" w:hint="eastAsia"/>
        </w:rPr>
        <w:t>年</w:t>
      </w:r>
      <w:r w:rsidR="00750323">
        <w:rPr>
          <w:rFonts w:ascii="BIZ UDPゴシック" w:eastAsia="BIZ UDPゴシック" w:hAnsi="BIZ UDPゴシック"/>
        </w:rPr>
        <w:t>05</w:t>
      </w:r>
      <w:r w:rsidRPr="00DE06F7">
        <w:rPr>
          <w:rFonts w:ascii="BIZ UDPゴシック" w:eastAsia="BIZ UDPゴシック" w:hAnsi="BIZ UDPゴシック" w:hint="eastAsia"/>
        </w:rPr>
        <w:t>月</w:t>
      </w:r>
      <w:r w:rsidR="00E1296E">
        <w:rPr>
          <w:rFonts w:ascii="BIZ UDPゴシック" w:eastAsia="BIZ UDPゴシック" w:hAnsi="BIZ UDPゴシック" w:hint="eastAsia"/>
        </w:rPr>
        <w:t>2</w:t>
      </w:r>
      <w:r w:rsidR="00E1296E">
        <w:rPr>
          <w:rFonts w:ascii="BIZ UDPゴシック" w:eastAsia="BIZ UDPゴシック" w:hAnsi="BIZ UDPゴシック"/>
        </w:rPr>
        <w:t>1</w:t>
      </w:r>
      <w:r w:rsidRPr="00DE06F7">
        <w:rPr>
          <w:rFonts w:ascii="BIZ UDPゴシック" w:eastAsia="BIZ UDPゴシック" w:hAnsi="BIZ UDPゴシック" w:hint="eastAsia"/>
        </w:rPr>
        <w:t>日</w:t>
      </w:r>
    </w:p>
    <w:p w14:paraId="254E8C98" w14:textId="77777777" w:rsidR="004C3FD1" w:rsidRPr="00DE06F7" w:rsidRDefault="004C3FD1" w:rsidP="00EF6D0B">
      <w:pPr>
        <w:jc w:val="right"/>
        <w:rPr>
          <w:rFonts w:ascii="BIZ UDPゴシック" w:eastAsia="BIZ UDPゴシック" w:hAnsi="BIZ UDPゴシック"/>
        </w:rPr>
      </w:pPr>
    </w:p>
    <w:p w14:paraId="116C2DE3" w14:textId="1D548DED" w:rsidR="00D95495" w:rsidRPr="00526A92" w:rsidRDefault="00D95495" w:rsidP="00526A92">
      <w:pPr>
        <w:jc w:val="center"/>
        <w:rPr>
          <w:rFonts w:ascii="BIZ UDPゴシック" w:eastAsia="BIZ UDPゴシック" w:hAnsi="BIZ UDPゴシック"/>
          <w:b/>
          <w:bCs/>
          <w:sz w:val="32"/>
          <w:szCs w:val="36"/>
        </w:rPr>
      </w:pPr>
      <w:r w:rsidRPr="00DE06F7">
        <w:rPr>
          <w:rFonts w:ascii="BIZ UDPゴシック" w:eastAsia="BIZ UDPゴシック" w:hAnsi="BIZ UDPゴシック" w:hint="eastAsia"/>
          <w:b/>
          <w:bCs/>
          <w:sz w:val="32"/>
          <w:szCs w:val="36"/>
        </w:rPr>
        <w:t>2</w:t>
      </w:r>
      <w:r w:rsidRPr="00DE06F7">
        <w:rPr>
          <w:rFonts w:ascii="BIZ UDPゴシック" w:eastAsia="BIZ UDPゴシック" w:hAnsi="BIZ UDPゴシック"/>
          <w:b/>
          <w:bCs/>
          <w:sz w:val="32"/>
          <w:szCs w:val="36"/>
        </w:rPr>
        <w:t>02</w:t>
      </w:r>
      <w:r w:rsidR="000D0154">
        <w:rPr>
          <w:rFonts w:ascii="BIZ UDPゴシック" w:eastAsia="BIZ UDPゴシック" w:hAnsi="BIZ UDPゴシック"/>
          <w:b/>
          <w:bCs/>
          <w:sz w:val="32"/>
          <w:szCs w:val="36"/>
        </w:rPr>
        <w:t>1</w:t>
      </w:r>
      <w:r w:rsidRPr="00DE06F7">
        <w:rPr>
          <w:rFonts w:ascii="BIZ UDPゴシック" w:eastAsia="BIZ UDPゴシック" w:hAnsi="BIZ UDPゴシック" w:hint="eastAsia"/>
          <w:b/>
          <w:bCs/>
          <w:sz w:val="32"/>
          <w:szCs w:val="36"/>
        </w:rPr>
        <w:t>年度</w:t>
      </w:r>
      <w:r w:rsidR="00DE642A">
        <w:rPr>
          <w:rFonts w:ascii="BIZ UDPゴシック" w:eastAsia="BIZ UDPゴシック" w:hAnsi="BIZ UDPゴシック" w:hint="eastAsia"/>
          <w:b/>
          <w:bCs/>
          <w:sz w:val="32"/>
          <w:szCs w:val="36"/>
        </w:rPr>
        <w:t xml:space="preserve"> </w:t>
      </w:r>
      <w:r w:rsidR="002A78C0">
        <w:rPr>
          <w:rFonts w:ascii="BIZ UDPゴシック" w:eastAsia="BIZ UDPゴシック" w:hAnsi="BIZ UDPゴシック" w:hint="eastAsia"/>
          <w:b/>
          <w:bCs/>
          <w:sz w:val="32"/>
          <w:szCs w:val="36"/>
        </w:rPr>
        <w:t>『</w:t>
      </w:r>
      <w:r w:rsidR="007856E6">
        <w:rPr>
          <w:rFonts w:ascii="BIZ UDPゴシック" w:eastAsia="BIZ UDPゴシック" w:hAnsi="BIZ UDPゴシック" w:hint="eastAsia"/>
          <w:b/>
          <w:bCs/>
          <w:sz w:val="32"/>
          <w:szCs w:val="36"/>
        </w:rPr>
        <w:t>大阪</w:t>
      </w:r>
      <w:r w:rsidRPr="00DE06F7">
        <w:rPr>
          <w:rFonts w:ascii="BIZ UDPゴシック" w:eastAsia="BIZ UDPゴシック" w:hAnsi="BIZ UDPゴシック" w:hint="eastAsia"/>
          <w:b/>
          <w:bCs/>
          <w:sz w:val="32"/>
          <w:szCs w:val="36"/>
        </w:rPr>
        <w:t>テクノマスターセミナー</w:t>
      </w:r>
      <w:r w:rsidR="002A78C0">
        <w:rPr>
          <w:rFonts w:ascii="BIZ UDPゴシック" w:eastAsia="BIZ UDPゴシック" w:hAnsi="BIZ UDPゴシック" w:hint="eastAsia"/>
          <w:b/>
          <w:bCs/>
          <w:sz w:val="32"/>
          <w:szCs w:val="36"/>
        </w:rPr>
        <w:t>』</w:t>
      </w:r>
      <w:r w:rsidR="00DE642A">
        <w:rPr>
          <w:rFonts w:ascii="BIZ UDPゴシック" w:eastAsia="BIZ UDPゴシック" w:hAnsi="BIZ UDPゴシック" w:hint="eastAsia"/>
          <w:b/>
          <w:bCs/>
          <w:sz w:val="32"/>
          <w:szCs w:val="36"/>
        </w:rPr>
        <w:t xml:space="preserve"> </w:t>
      </w:r>
      <w:r w:rsidRPr="00DE06F7">
        <w:rPr>
          <w:rFonts w:ascii="BIZ UDPゴシック" w:eastAsia="BIZ UDPゴシック" w:hAnsi="BIZ UDPゴシック" w:hint="eastAsia"/>
          <w:b/>
          <w:bCs/>
          <w:sz w:val="32"/>
          <w:szCs w:val="36"/>
        </w:rPr>
        <w:t>開催のお知らせ</w:t>
      </w:r>
    </w:p>
    <w:p w14:paraId="1190ADD6" w14:textId="53DED59F" w:rsidR="00861EF7" w:rsidRDefault="004A598E" w:rsidP="00A903A3">
      <w:pPr>
        <w:wordWrap w:val="0"/>
        <w:jc w:val="right"/>
        <w:rPr>
          <w:rFonts w:ascii="BIZ UDPゴシック" w:eastAsia="BIZ UDPゴシック" w:hAnsi="BIZ UDPゴシック"/>
        </w:rPr>
      </w:pPr>
      <w:r>
        <w:rPr>
          <w:rFonts w:ascii="BIZ UDPゴシック" w:eastAsia="BIZ UDPゴシック" w:hAnsi="BIZ UDPゴシック" w:hint="eastAsia"/>
        </w:rPr>
        <w:t>成光精密株式会社</w:t>
      </w:r>
    </w:p>
    <w:p w14:paraId="4ABB94D4" w14:textId="4B60A9E1" w:rsidR="00A903A3" w:rsidRDefault="004A598E" w:rsidP="00861EF7">
      <w:pPr>
        <w:jc w:val="right"/>
        <w:rPr>
          <w:rFonts w:ascii="BIZ UDPゴシック" w:eastAsia="BIZ UDPゴシック" w:hAnsi="BIZ UDPゴシック"/>
        </w:rPr>
      </w:pPr>
      <w:r>
        <w:rPr>
          <w:rFonts w:ascii="BIZ UDPゴシック" w:eastAsia="BIZ UDPゴシック" w:hAnsi="BIZ UDPゴシック" w:hint="eastAsia"/>
        </w:rPr>
        <w:t>代表取締役</w:t>
      </w:r>
      <w:r w:rsidR="00A903A3">
        <w:rPr>
          <w:rFonts w:ascii="BIZ UDPゴシック" w:eastAsia="BIZ UDPゴシック" w:hAnsi="BIZ UDPゴシック" w:hint="eastAsia"/>
        </w:rPr>
        <w:t xml:space="preserve">　高満洋徳</w:t>
      </w:r>
    </w:p>
    <w:p w14:paraId="33192D4C" w14:textId="66BD4C58" w:rsidR="00D95495" w:rsidRDefault="004519E2" w:rsidP="00D95495">
      <w:pPr>
        <w:rPr>
          <w:rFonts w:ascii="BIZ UDPゴシック" w:eastAsia="BIZ UDPゴシック" w:hAnsi="BIZ UDPゴシック"/>
        </w:rPr>
      </w:pPr>
      <w:r>
        <w:rPr>
          <w:rFonts w:ascii="BIZ UDPゴシック" w:eastAsia="BIZ UDPゴシック" w:hAnsi="BIZ UDPゴシック" w:hint="eastAsia"/>
          <w:noProof/>
        </w:rPr>
        <w:drawing>
          <wp:anchor distT="0" distB="0" distL="114300" distR="114300" simplePos="0" relativeHeight="251661312" behindDoc="0" locked="0" layoutInCell="1" allowOverlap="1" wp14:anchorId="4B04D4DC" wp14:editId="130FFF93">
            <wp:simplePos x="0" y="0"/>
            <wp:positionH relativeFrom="column">
              <wp:posOffset>553085</wp:posOffset>
            </wp:positionH>
            <wp:positionV relativeFrom="paragraph">
              <wp:posOffset>16774</wp:posOffset>
            </wp:positionV>
            <wp:extent cx="1732915" cy="1268730"/>
            <wp:effectExtent l="0" t="0" r="635"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7" cstate="print">
                      <a:extLst>
                        <a:ext uri="{28A0092B-C50C-407E-A947-70E740481C1C}">
                          <a14:useLocalDpi xmlns:a14="http://schemas.microsoft.com/office/drawing/2010/main" val="0"/>
                        </a:ext>
                      </a:extLst>
                    </a:blip>
                    <a:srcRect t="13913" b="12810"/>
                    <a:stretch/>
                  </pic:blipFill>
                  <pic:spPr bwMode="auto">
                    <a:xfrm>
                      <a:off x="0" y="0"/>
                      <a:ext cx="1732915"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5D4E2" w14:textId="280E9D97" w:rsidR="00526A92" w:rsidRDefault="003B1790" w:rsidP="00D95495">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62336" behindDoc="0" locked="0" layoutInCell="1" allowOverlap="1" wp14:anchorId="3C9930F3" wp14:editId="29005278">
            <wp:simplePos x="0" y="0"/>
            <wp:positionH relativeFrom="margin">
              <wp:posOffset>2657475</wp:posOffset>
            </wp:positionH>
            <wp:positionV relativeFrom="paragraph">
              <wp:posOffset>11059</wp:posOffset>
            </wp:positionV>
            <wp:extent cx="2553005" cy="84758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56" t="27042" r="10788" b="28169"/>
                    <a:stretch/>
                  </pic:blipFill>
                  <pic:spPr bwMode="auto">
                    <a:xfrm>
                      <a:off x="0" y="0"/>
                      <a:ext cx="2553005" cy="84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DD2E7" w14:textId="0994AF1D" w:rsidR="00526A92" w:rsidRDefault="00526A92" w:rsidP="00D95495">
      <w:pPr>
        <w:rPr>
          <w:rFonts w:ascii="BIZ UDPゴシック" w:eastAsia="BIZ UDPゴシック" w:hAnsi="BIZ UDPゴシック"/>
        </w:rPr>
      </w:pPr>
    </w:p>
    <w:p w14:paraId="6BA9233B" w14:textId="52B98A11" w:rsidR="00526A92" w:rsidRDefault="00526A92" w:rsidP="00D95495">
      <w:pPr>
        <w:rPr>
          <w:rFonts w:ascii="BIZ UDPゴシック" w:eastAsia="BIZ UDPゴシック" w:hAnsi="BIZ UDPゴシック"/>
        </w:rPr>
      </w:pPr>
    </w:p>
    <w:p w14:paraId="32F27CED" w14:textId="1BAF6645" w:rsidR="00526A92" w:rsidRDefault="00526A92" w:rsidP="00D95495">
      <w:pPr>
        <w:rPr>
          <w:rFonts w:ascii="BIZ UDPゴシック" w:eastAsia="BIZ UDPゴシック" w:hAnsi="BIZ UDPゴシック"/>
        </w:rPr>
      </w:pPr>
    </w:p>
    <w:p w14:paraId="2FEBC490" w14:textId="77777777" w:rsidR="004C3FD1" w:rsidRPr="00DE06F7" w:rsidRDefault="004C3FD1" w:rsidP="00D95495">
      <w:pPr>
        <w:rPr>
          <w:rFonts w:ascii="BIZ UDPゴシック" w:eastAsia="BIZ UDPゴシック" w:hAnsi="BIZ UDPゴシック"/>
        </w:rPr>
      </w:pPr>
    </w:p>
    <w:p w14:paraId="30779090" w14:textId="17B339FA" w:rsidR="0024688C" w:rsidRDefault="00FC3905" w:rsidP="00C47FD4">
      <w:pPr>
        <w:ind w:firstLineChars="100" w:firstLine="210"/>
        <w:rPr>
          <w:rFonts w:ascii="BIZ UDPゴシック" w:eastAsia="BIZ UDPゴシック" w:hAnsi="BIZ UDPゴシック"/>
        </w:rPr>
      </w:pPr>
      <w:r w:rsidRPr="00FC3905">
        <w:rPr>
          <w:rFonts w:ascii="BIZ UDPゴシック" w:eastAsia="BIZ UDPゴシック" w:hAnsi="BIZ UDPゴシック" w:hint="eastAsia"/>
        </w:rPr>
        <w:t>大阪市イノベーション拠点立地促進助成制度認定拠点</w:t>
      </w:r>
      <w:r w:rsidR="00C77E30">
        <w:rPr>
          <w:rFonts w:ascii="BIZ UDPゴシック" w:eastAsia="BIZ UDPゴシック" w:hAnsi="BIZ UDPゴシック" w:hint="eastAsia"/>
        </w:rPr>
        <w:t>及び経済産業省S</w:t>
      </w:r>
      <w:r w:rsidR="00C77E30">
        <w:rPr>
          <w:rFonts w:ascii="BIZ UDPゴシック" w:eastAsia="BIZ UDPゴシック" w:hAnsi="BIZ UDPゴシック"/>
        </w:rPr>
        <w:t>tartup Factory</w:t>
      </w:r>
      <w:r w:rsidR="00C77E30">
        <w:rPr>
          <w:rFonts w:ascii="BIZ UDPゴシック" w:eastAsia="BIZ UDPゴシック" w:hAnsi="BIZ UDPゴシック" w:hint="eastAsia"/>
        </w:rPr>
        <w:t>構築事業認定の</w:t>
      </w:r>
      <w:r w:rsidR="000D0154">
        <w:rPr>
          <w:rFonts w:ascii="BIZ UDPゴシック" w:eastAsia="BIZ UDPゴシック" w:hAnsi="BIZ UDPゴシック" w:hint="eastAsia"/>
        </w:rPr>
        <w:t>オープンイノベーション施設「</w:t>
      </w:r>
      <w:r w:rsidR="003B7FC8">
        <w:rPr>
          <w:rFonts w:ascii="BIZ UDPゴシック" w:eastAsia="BIZ UDPゴシック" w:hAnsi="BIZ UDPゴシック" w:hint="eastAsia"/>
        </w:rPr>
        <w:t>Garage Minato</w:t>
      </w:r>
      <w:r w:rsidR="000D0154">
        <w:rPr>
          <w:rFonts w:ascii="BIZ UDPゴシック" w:eastAsia="BIZ UDPゴシック" w:hAnsi="BIZ UDPゴシック" w:hint="eastAsia"/>
        </w:rPr>
        <w:t>」</w:t>
      </w:r>
      <w:r w:rsidR="00046E80" w:rsidRPr="00DE06F7">
        <w:rPr>
          <w:rFonts w:ascii="BIZ UDPゴシック" w:eastAsia="BIZ UDPゴシック" w:hAnsi="BIZ UDPゴシック" w:hint="eastAsia"/>
        </w:rPr>
        <w:t>を運営する成光精密株式会社（</w:t>
      </w:r>
      <w:r w:rsidR="007856E6">
        <w:rPr>
          <w:rFonts w:ascii="BIZ UDPゴシック" w:eastAsia="BIZ UDPゴシック" w:hAnsi="BIZ UDPゴシック" w:hint="eastAsia"/>
        </w:rPr>
        <w:t>大阪</w:t>
      </w:r>
      <w:r w:rsidR="00046E80" w:rsidRPr="00DE06F7">
        <w:rPr>
          <w:rFonts w:ascii="BIZ UDPゴシック" w:eastAsia="BIZ UDPゴシック" w:hAnsi="BIZ UDPゴシック" w:hint="eastAsia"/>
        </w:rPr>
        <w:t>市港区、代表取締役 高満 洋徳）</w:t>
      </w:r>
      <w:r w:rsidR="00D95495" w:rsidRPr="00DE06F7">
        <w:rPr>
          <w:rFonts w:ascii="BIZ UDPゴシック" w:eastAsia="BIZ UDPゴシック" w:hAnsi="BIZ UDPゴシック" w:hint="eastAsia"/>
        </w:rPr>
        <w:t>は、</w:t>
      </w:r>
      <w:r w:rsidR="007856E6">
        <w:rPr>
          <w:rFonts w:ascii="BIZ UDPゴシック" w:eastAsia="BIZ UDPゴシック" w:hAnsi="BIZ UDPゴシック" w:hint="eastAsia"/>
        </w:rPr>
        <w:t>大阪</w:t>
      </w:r>
      <w:r w:rsidR="003518D3">
        <w:rPr>
          <w:rFonts w:ascii="BIZ UDPゴシック" w:eastAsia="BIZ UDPゴシック" w:hAnsi="BIZ UDPゴシック" w:hint="eastAsia"/>
        </w:rPr>
        <w:t>市が認定する『</w:t>
      </w:r>
      <w:r w:rsidR="007856E6">
        <w:rPr>
          <w:rFonts w:ascii="BIZ UDPゴシック" w:eastAsia="BIZ UDPゴシック" w:hAnsi="BIZ UDPゴシック" w:hint="eastAsia"/>
        </w:rPr>
        <w:t>大阪</w:t>
      </w:r>
      <w:r w:rsidR="003518D3">
        <w:rPr>
          <w:rFonts w:ascii="BIZ UDPゴシック" w:eastAsia="BIZ UDPゴシック" w:hAnsi="BIZ UDPゴシック" w:hint="eastAsia"/>
        </w:rPr>
        <w:t>テクノマスター』による講演と、ベンチャー企業や</w:t>
      </w:r>
      <w:r w:rsidR="00C77E30">
        <w:rPr>
          <w:rFonts w:ascii="BIZ UDPゴシック" w:eastAsia="BIZ UDPゴシック" w:hAnsi="BIZ UDPゴシック" w:hint="eastAsia"/>
        </w:rPr>
        <w:t>研究者、</w:t>
      </w:r>
      <w:r w:rsidR="003518D3">
        <w:rPr>
          <w:rFonts w:ascii="BIZ UDPゴシック" w:eastAsia="BIZ UDPゴシック" w:hAnsi="BIZ UDPゴシック" w:hint="eastAsia"/>
        </w:rPr>
        <w:t>大企業の持つ課題を共同して解決していく</w:t>
      </w:r>
      <w:r w:rsidR="00FA39DD">
        <w:rPr>
          <w:rFonts w:ascii="BIZ UDPゴシック" w:eastAsia="BIZ UDPゴシック" w:hAnsi="BIZ UDPゴシック" w:hint="eastAsia"/>
        </w:rPr>
        <w:t>オンラインイベント</w:t>
      </w:r>
      <w:r w:rsidR="003518D3">
        <w:rPr>
          <w:rFonts w:ascii="BIZ UDPゴシック" w:eastAsia="BIZ UDPゴシック" w:hAnsi="BIZ UDPゴシック" w:hint="eastAsia"/>
        </w:rPr>
        <w:t>『</w:t>
      </w:r>
      <w:r w:rsidR="007856E6">
        <w:rPr>
          <w:rFonts w:ascii="BIZ UDPゴシック" w:eastAsia="BIZ UDPゴシック" w:hAnsi="BIZ UDPゴシック" w:hint="eastAsia"/>
        </w:rPr>
        <w:t>大阪</w:t>
      </w:r>
      <w:r w:rsidR="003518D3">
        <w:rPr>
          <w:rFonts w:ascii="BIZ UDPゴシック" w:eastAsia="BIZ UDPゴシック" w:hAnsi="BIZ UDPゴシック" w:hint="eastAsia"/>
        </w:rPr>
        <w:t>テクノマスターセミナー』を</w:t>
      </w:r>
      <w:r w:rsidR="003D60C3">
        <w:rPr>
          <w:rFonts w:ascii="BIZ UDPゴシック" w:eastAsia="BIZ UDPゴシック" w:hAnsi="BIZ UDPゴシック" w:hint="eastAsia"/>
        </w:rPr>
        <w:t>開催します。</w:t>
      </w:r>
    </w:p>
    <w:p w14:paraId="15729E2B" w14:textId="77777777" w:rsidR="00941DC6" w:rsidRDefault="00941DC6" w:rsidP="00F26CFC">
      <w:pPr>
        <w:rPr>
          <w:rFonts w:ascii="BIZ UDPゴシック" w:eastAsia="BIZ UDPゴシック" w:hAnsi="BIZ UDPゴシック"/>
        </w:rPr>
      </w:pPr>
    </w:p>
    <w:p w14:paraId="53BB70B1" w14:textId="2E3C1D53" w:rsidR="001A7934" w:rsidRDefault="001A7934" w:rsidP="00F26CFC">
      <w:pPr>
        <w:rPr>
          <w:rFonts w:ascii="BIZ UDPゴシック" w:eastAsia="BIZ UDPゴシック" w:hAnsi="BIZ UDPゴシック"/>
        </w:rPr>
      </w:pPr>
      <w:r>
        <w:rPr>
          <w:rFonts w:ascii="BIZ UDPゴシック" w:eastAsia="BIZ UDPゴシック" w:hAnsi="BIZ UDPゴシック" w:hint="eastAsia"/>
        </w:rPr>
        <w:t>▼開催概要</w:t>
      </w:r>
    </w:p>
    <w:p w14:paraId="4CDED203" w14:textId="681A3996" w:rsidR="00FD45DC" w:rsidRPr="00FD45DC" w:rsidRDefault="00FD45DC" w:rsidP="00E67A4D">
      <w:pPr>
        <w:tabs>
          <w:tab w:val="left" w:pos="1134"/>
        </w:tabs>
        <w:rPr>
          <w:rFonts w:ascii="BIZ UDPゴシック" w:eastAsia="BIZ UDPゴシック" w:hAnsi="BIZ UDPゴシック"/>
        </w:rPr>
      </w:pPr>
      <w:r w:rsidRPr="00FD45DC">
        <w:rPr>
          <w:rFonts w:ascii="BIZ UDPゴシック" w:eastAsia="BIZ UDPゴシック" w:hAnsi="BIZ UDPゴシック" w:hint="eastAsia"/>
        </w:rPr>
        <w:t>主催</w:t>
      </w:r>
      <w:r w:rsidRPr="00FD45DC">
        <w:rPr>
          <w:rFonts w:ascii="BIZ UDPゴシック" w:eastAsia="BIZ UDPゴシック" w:hAnsi="BIZ UDPゴシック"/>
        </w:rPr>
        <w:tab/>
      </w:r>
      <w:r w:rsidR="003B7FC8">
        <w:rPr>
          <w:rFonts w:ascii="BIZ UDPゴシック" w:eastAsia="BIZ UDPゴシック" w:hAnsi="BIZ UDPゴシック"/>
        </w:rPr>
        <w:t>Garage Minato</w:t>
      </w:r>
      <w:r w:rsidR="00346600">
        <w:rPr>
          <w:rFonts w:ascii="BIZ UDPゴシック" w:eastAsia="BIZ UDPゴシック" w:hAnsi="BIZ UDPゴシック"/>
        </w:rPr>
        <w:t xml:space="preserve"> </w:t>
      </w:r>
      <w:r w:rsidR="009F253E">
        <w:rPr>
          <w:rFonts w:ascii="BIZ UDPゴシック" w:eastAsia="BIZ UDPゴシック" w:hAnsi="BIZ UDPゴシック" w:hint="eastAsia"/>
        </w:rPr>
        <w:t>（成光精密株式会社）</w:t>
      </w:r>
    </w:p>
    <w:p w14:paraId="61F41C2D" w14:textId="6A847149" w:rsidR="00FD45DC" w:rsidRPr="00FD45DC" w:rsidRDefault="00FD45DC" w:rsidP="00E67A4D">
      <w:pPr>
        <w:tabs>
          <w:tab w:val="left" w:pos="1134"/>
        </w:tabs>
        <w:rPr>
          <w:rFonts w:ascii="BIZ UDPゴシック" w:eastAsia="BIZ UDPゴシック" w:hAnsi="BIZ UDPゴシック"/>
        </w:rPr>
      </w:pPr>
      <w:r w:rsidRPr="00FD45DC">
        <w:rPr>
          <w:rFonts w:ascii="BIZ UDPゴシック" w:eastAsia="BIZ UDPゴシック" w:hAnsi="BIZ UDPゴシック" w:hint="eastAsia"/>
        </w:rPr>
        <w:t>共催</w:t>
      </w:r>
      <w:r w:rsidRPr="00FD45DC">
        <w:rPr>
          <w:rFonts w:ascii="BIZ UDPゴシック" w:eastAsia="BIZ UDPゴシック" w:hAnsi="BIZ UDPゴシック"/>
        </w:rPr>
        <w:tab/>
      </w:r>
      <w:r w:rsidR="007856E6">
        <w:rPr>
          <w:rFonts w:ascii="BIZ UDPゴシック" w:eastAsia="BIZ UDPゴシック" w:hAnsi="BIZ UDPゴシック"/>
        </w:rPr>
        <w:t>大阪</w:t>
      </w:r>
      <w:r w:rsidRPr="00FD45DC">
        <w:rPr>
          <w:rFonts w:ascii="BIZ UDPゴシック" w:eastAsia="BIZ UDPゴシック" w:hAnsi="BIZ UDPゴシック"/>
        </w:rPr>
        <w:t>商工会議所</w:t>
      </w:r>
    </w:p>
    <w:p w14:paraId="1DE4BB9A" w14:textId="34069BBA" w:rsidR="009F253E" w:rsidRDefault="00FD45DC" w:rsidP="009F253E">
      <w:pPr>
        <w:tabs>
          <w:tab w:val="left" w:pos="1134"/>
        </w:tabs>
        <w:rPr>
          <w:rFonts w:ascii="BIZ UDPゴシック" w:eastAsia="BIZ UDPゴシック" w:hAnsi="BIZ UDPゴシック"/>
        </w:rPr>
      </w:pPr>
      <w:r w:rsidRPr="00FD45DC">
        <w:rPr>
          <w:rFonts w:ascii="BIZ UDPゴシック" w:eastAsia="BIZ UDPゴシック" w:hAnsi="BIZ UDPゴシック" w:hint="eastAsia"/>
        </w:rPr>
        <w:t>後援</w:t>
      </w:r>
      <w:r w:rsidRPr="00FD45DC">
        <w:rPr>
          <w:rFonts w:ascii="BIZ UDPゴシック" w:eastAsia="BIZ UDPゴシック" w:hAnsi="BIZ UDPゴシック"/>
        </w:rPr>
        <w:tab/>
      </w:r>
      <w:r w:rsidR="007856E6">
        <w:rPr>
          <w:rFonts w:ascii="BIZ UDPゴシック" w:eastAsia="BIZ UDPゴシック" w:hAnsi="BIZ UDPゴシック"/>
        </w:rPr>
        <w:t>大阪</w:t>
      </w:r>
      <w:r w:rsidRPr="00FD45DC">
        <w:rPr>
          <w:rFonts w:ascii="BIZ UDPゴシック" w:eastAsia="BIZ UDPゴシック" w:hAnsi="BIZ UDPゴシック"/>
        </w:rPr>
        <w:t>市港区役所</w:t>
      </w:r>
      <w:r w:rsidR="009F253E">
        <w:rPr>
          <w:rFonts w:ascii="BIZ UDPゴシック" w:eastAsia="BIZ UDPゴシック" w:hAnsi="BIZ UDPゴシック" w:hint="eastAsia"/>
        </w:rPr>
        <w:t>、</w:t>
      </w:r>
      <w:r w:rsidR="009F253E" w:rsidRPr="00FD45DC">
        <w:rPr>
          <w:rFonts w:ascii="BIZ UDPゴシック" w:eastAsia="BIZ UDPゴシック" w:hAnsi="BIZ UDPゴシック"/>
        </w:rPr>
        <w:t>Garage Taisho</w:t>
      </w:r>
      <w:r w:rsidR="00346600">
        <w:rPr>
          <w:rFonts w:ascii="BIZ UDPゴシック" w:eastAsia="BIZ UDPゴシック" w:hAnsi="BIZ UDPゴシック"/>
        </w:rPr>
        <w:t xml:space="preserve"> </w:t>
      </w:r>
      <w:r w:rsidR="009F253E">
        <w:rPr>
          <w:rFonts w:ascii="BIZ UDPゴシック" w:eastAsia="BIZ UDPゴシック" w:hAnsi="BIZ UDPゴシック" w:hint="eastAsia"/>
        </w:rPr>
        <w:t>（株式会社木幡計器製作所）</w:t>
      </w:r>
    </w:p>
    <w:p w14:paraId="0666DF37" w14:textId="4713BE57" w:rsidR="00FD45DC" w:rsidRDefault="009F253E" w:rsidP="009F253E">
      <w:pPr>
        <w:tabs>
          <w:tab w:val="left" w:pos="1134"/>
        </w:tabs>
        <w:rPr>
          <w:rFonts w:ascii="BIZ UDPゴシック" w:eastAsia="BIZ UDPゴシック" w:hAnsi="BIZ UDPゴシック"/>
        </w:rPr>
      </w:pPr>
      <w:r>
        <w:rPr>
          <w:rFonts w:ascii="BIZ UDPゴシック" w:eastAsia="BIZ UDPゴシック" w:hAnsi="BIZ UDPゴシック"/>
        </w:rPr>
        <w:tab/>
      </w:r>
      <w:r>
        <w:rPr>
          <w:rFonts w:ascii="BIZ UDPゴシック" w:eastAsia="BIZ UDPゴシック" w:hAnsi="BIZ UDPゴシック" w:hint="eastAsia"/>
        </w:rPr>
        <w:t>りびんぐラボ大正・港、</w:t>
      </w:r>
      <w:r w:rsidRPr="00FD45DC">
        <w:rPr>
          <w:rFonts w:ascii="BIZ UDPゴシック" w:eastAsia="BIZ UDPゴシック" w:hAnsi="BIZ UDPゴシック"/>
        </w:rPr>
        <w:t>独立行政法人工業所有権情報・研修館 近畿統括本部</w:t>
      </w:r>
    </w:p>
    <w:p w14:paraId="6DCB34C2" w14:textId="29EF8E78" w:rsidR="00EA0B85" w:rsidRDefault="0000616F" w:rsidP="00E67A4D">
      <w:pPr>
        <w:tabs>
          <w:tab w:val="left" w:pos="1134"/>
        </w:tabs>
        <w:rPr>
          <w:rFonts w:ascii="BIZ UDPゴシック" w:eastAsia="BIZ UDPゴシック" w:hAnsi="BIZ UDPゴシック"/>
        </w:rPr>
      </w:pPr>
      <w:r>
        <w:rPr>
          <w:noProof/>
        </w:rPr>
        <w:drawing>
          <wp:anchor distT="0" distB="0" distL="114300" distR="114300" simplePos="0" relativeHeight="251664384" behindDoc="0" locked="0" layoutInCell="1" allowOverlap="1" wp14:anchorId="6DAE13D1" wp14:editId="390EB7A3">
            <wp:simplePos x="0" y="0"/>
            <wp:positionH relativeFrom="margin">
              <wp:posOffset>0</wp:posOffset>
            </wp:positionH>
            <wp:positionV relativeFrom="paragraph">
              <wp:posOffset>97155</wp:posOffset>
            </wp:positionV>
            <wp:extent cx="2096135" cy="445135"/>
            <wp:effectExtent l="0" t="0" r="0" b="0"/>
            <wp:wrapNone/>
            <wp:docPr id="2" name="Picture 2" descr="大阪スタートアップ・エコシステム | OSAKA INNOVATION HUB">
              <a:extLst xmlns:a="http://schemas.openxmlformats.org/drawingml/2006/main">
                <a:ext uri="{FF2B5EF4-FFF2-40B4-BE49-F238E27FC236}">
                  <a16:creationId xmlns:a16="http://schemas.microsoft.com/office/drawing/2014/main" id="{E37FE3B3-F74D-48E7-A79E-6962B02C7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大阪スタートアップ・エコシステム | OSAKA INNOVATION HUB">
                      <a:extLst>
                        <a:ext uri="{FF2B5EF4-FFF2-40B4-BE49-F238E27FC236}">
                          <a16:creationId xmlns:a16="http://schemas.microsoft.com/office/drawing/2014/main" id="{E37FE3B3-F74D-48E7-A79E-6962B02C775F}"/>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06" t="12621" r="3983" b="11569"/>
                    <a:stretch/>
                  </pic:blipFill>
                  <pic:spPr bwMode="auto">
                    <a:xfrm>
                      <a:off x="0" y="0"/>
                      <a:ext cx="2096135" cy="445135"/>
                    </a:xfrm>
                    <a:prstGeom prst="rect">
                      <a:avLst/>
                    </a:prstGeom>
                    <a:noFill/>
                  </pic:spPr>
                </pic:pic>
              </a:graphicData>
            </a:graphic>
            <wp14:sizeRelH relativeFrom="margin">
              <wp14:pctWidth>0</wp14:pctWidth>
            </wp14:sizeRelH>
            <wp14:sizeRelV relativeFrom="margin">
              <wp14:pctHeight>0</wp14:pctHeight>
            </wp14:sizeRelV>
          </wp:anchor>
        </w:drawing>
      </w:r>
      <w:r w:rsidRPr="009F03AE">
        <w:rPr>
          <w:rFonts w:ascii="BIZ UDPゴシック" w:eastAsia="BIZ UDPゴシック" w:hAnsi="BIZ UDPゴシック"/>
          <w:noProof/>
        </w:rPr>
        <w:drawing>
          <wp:anchor distT="0" distB="0" distL="114300" distR="114300" simplePos="0" relativeHeight="251671552" behindDoc="0" locked="0" layoutInCell="1" allowOverlap="1" wp14:anchorId="5595C789" wp14:editId="7B9CFD60">
            <wp:simplePos x="0" y="0"/>
            <wp:positionH relativeFrom="margin">
              <wp:posOffset>2188210</wp:posOffset>
            </wp:positionH>
            <wp:positionV relativeFrom="paragraph">
              <wp:posOffset>11269</wp:posOffset>
            </wp:positionV>
            <wp:extent cx="2078355" cy="64960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78355" cy="649605"/>
                    </a:xfrm>
                    <a:prstGeom prst="rect">
                      <a:avLst/>
                    </a:prstGeom>
                  </pic:spPr>
                </pic:pic>
              </a:graphicData>
            </a:graphic>
            <wp14:sizeRelH relativeFrom="margin">
              <wp14:pctWidth>0</wp14:pctWidth>
            </wp14:sizeRelH>
            <wp14:sizeRelV relativeFrom="margin">
              <wp14:pctHeight>0</wp14:pctHeight>
            </wp14:sizeRelV>
          </wp:anchor>
        </w:drawing>
      </w:r>
      <w:r w:rsidR="009F03AE" w:rsidRPr="009F03AE">
        <w:rPr>
          <w:rFonts w:ascii="BIZ UDPゴシック" w:eastAsia="BIZ UDPゴシック" w:hAnsi="BIZ UDPゴシック"/>
        </w:rPr>
        <w:t xml:space="preserve"> </w:t>
      </w:r>
    </w:p>
    <w:p w14:paraId="01E60003" w14:textId="67166930" w:rsidR="00F36034" w:rsidRDefault="00F36034" w:rsidP="00E67A4D">
      <w:pPr>
        <w:tabs>
          <w:tab w:val="left" w:pos="1134"/>
        </w:tabs>
        <w:rPr>
          <w:rFonts w:ascii="BIZ UDPゴシック" w:eastAsia="BIZ UDPゴシック" w:hAnsi="BIZ UDPゴシック"/>
        </w:rPr>
      </w:pPr>
    </w:p>
    <w:p w14:paraId="6509BD8F" w14:textId="568754FC" w:rsidR="00F36034" w:rsidRDefault="008511D1" w:rsidP="00E67A4D">
      <w:pPr>
        <w:tabs>
          <w:tab w:val="left" w:pos="1134"/>
        </w:tabs>
        <w:rPr>
          <w:rFonts w:ascii="BIZ UDPゴシック" w:eastAsia="BIZ UDPゴシック" w:hAnsi="BIZ UDPゴシック"/>
        </w:rPr>
      </w:pPr>
      <w:r>
        <w:rPr>
          <w:noProof/>
        </w:rPr>
        <w:drawing>
          <wp:anchor distT="0" distB="0" distL="114300" distR="114300" simplePos="0" relativeHeight="251673600" behindDoc="0" locked="0" layoutInCell="1" allowOverlap="1" wp14:anchorId="424D8D68" wp14:editId="618CE193">
            <wp:simplePos x="0" y="0"/>
            <wp:positionH relativeFrom="page">
              <wp:posOffset>4817110</wp:posOffset>
            </wp:positionH>
            <wp:positionV relativeFrom="paragraph">
              <wp:posOffset>162560</wp:posOffset>
            </wp:positionV>
            <wp:extent cx="2379345" cy="551815"/>
            <wp:effectExtent l="0" t="0" r="1905"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34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83B74B1" wp14:editId="348BFEA9">
            <wp:simplePos x="0" y="0"/>
            <wp:positionH relativeFrom="margin">
              <wp:posOffset>-61595</wp:posOffset>
            </wp:positionH>
            <wp:positionV relativeFrom="paragraph">
              <wp:posOffset>223520</wp:posOffset>
            </wp:positionV>
            <wp:extent cx="2251075" cy="427990"/>
            <wp:effectExtent l="0" t="0" r="0" b="0"/>
            <wp:wrapNone/>
            <wp:docPr id="16" name="Picture 4" descr="https://sfg.lne.st/wp-content/uploads/sites/50/2018/03/9882c6da1096531e6b49b52a360c2416.jpg">
              <a:extLst xmlns:a="http://schemas.openxmlformats.org/drawingml/2006/main">
                <a:ext uri="{FF2B5EF4-FFF2-40B4-BE49-F238E27FC236}">
                  <a16:creationId xmlns:a16="http://schemas.microsoft.com/office/drawing/2014/main" id="{6E083931-FFA0-4F9F-B5B3-35D6698A7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https://sfg.lne.st/wp-content/uploads/sites/50/2018/03/9882c6da1096531e6b49b52a360c2416.jpg">
                      <a:extLst>
                        <a:ext uri="{FF2B5EF4-FFF2-40B4-BE49-F238E27FC236}">
                          <a16:creationId xmlns:a16="http://schemas.microsoft.com/office/drawing/2014/main" id="{6E083931-FFA0-4F9F-B5B3-35D6698A7DE0}"/>
                        </a:ext>
                      </a:extLst>
                    </pic:cNvPr>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t="18477" b="19686"/>
                    <a:stretch/>
                  </pic:blipFill>
                  <pic:spPr bwMode="auto">
                    <a:xfrm>
                      <a:off x="0" y="0"/>
                      <a:ext cx="2251075"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478591F" wp14:editId="20D424D6">
            <wp:simplePos x="0" y="0"/>
            <wp:positionH relativeFrom="column">
              <wp:posOffset>2273300</wp:posOffset>
            </wp:positionH>
            <wp:positionV relativeFrom="paragraph">
              <wp:posOffset>160494</wp:posOffset>
            </wp:positionV>
            <wp:extent cx="1371600" cy="560705"/>
            <wp:effectExtent l="0" t="0" r="0" b="0"/>
            <wp:wrapNone/>
            <wp:docPr id="6" name="図 5">
              <a:extLst xmlns:a="http://schemas.openxmlformats.org/drawingml/2006/main">
                <a:ext uri="{FF2B5EF4-FFF2-40B4-BE49-F238E27FC236}">
                  <a16:creationId xmlns:a16="http://schemas.microsoft.com/office/drawing/2014/main" id="{41485791-499D-4B02-87D7-C2AAC0392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1485791-499D-4B02-87D7-C2AAC039279B}"/>
                        </a:ext>
                      </a:extLst>
                    </pic:cNvPr>
                    <pic:cNvPicPr>
                      <a:picLocks noChangeAspect="1"/>
                    </pic:cNvPicPr>
                  </pic:nvPicPr>
                  <pic:blipFill rotWithShape="1">
                    <a:blip r:embed="rId13"/>
                    <a:srcRect l="2969" t="7069" r="7334" b="6660"/>
                    <a:stretch/>
                  </pic:blipFill>
                  <pic:spPr>
                    <a:xfrm>
                      <a:off x="0" y="0"/>
                      <a:ext cx="1371600" cy="560705"/>
                    </a:xfrm>
                    <a:prstGeom prst="rect">
                      <a:avLst/>
                    </a:prstGeom>
                  </pic:spPr>
                </pic:pic>
              </a:graphicData>
            </a:graphic>
            <wp14:sizeRelH relativeFrom="margin">
              <wp14:pctWidth>0</wp14:pctWidth>
            </wp14:sizeRelH>
            <wp14:sizeRelV relativeFrom="margin">
              <wp14:pctHeight>0</wp14:pctHeight>
            </wp14:sizeRelV>
          </wp:anchor>
        </w:drawing>
      </w:r>
    </w:p>
    <w:p w14:paraId="158B04BB" w14:textId="2FF66BE7" w:rsidR="00F36034" w:rsidRDefault="00F36034" w:rsidP="00E67A4D">
      <w:pPr>
        <w:tabs>
          <w:tab w:val="left" w:pos="1134"/>
        </w:tabs>
        <w:rPr>
          <w:rFonts w:ascii="BIZ UDPゴシック" w:eastAsia="BIZ UDPゴシック" w:hAnsi="BIZ UDPゴシック"/>
        </w:rPr>
      </w:pPr>
    </w:p>
    <w:p w14:paraId="4DD0EC54" w14:textId="2D4111AF" w:rsidR="00F36034" w:rsidRDefault="00F36034" w:rsidP="00E67A4D">
      <w:pPr>
        <w:tabs>
          <w:tab w:val="left" w:pos="1134"/>
        </w:tabs>
        <w:rPr>
          <w:rFonts w:ascii="BIZ UDPゴシック" w:eastAsia="BIZ UDPゴシック" w:hAnsi="BIZ UDPゴシック"/>
        </w:rPr>
      </w:pPr>
    </w:p>
    <w:p w14:paraId="345034F3" w14:textId="77777777" w:rsidR="008511D1" w:rsidRDefault="008511D1" w:rsidP="00E67A4D">
      <w:pPr>
        <w:tabs>
          <w:tab w:val="left" w:pos="1134"/>
        </w:tabs>
        <w:rPr>
          <w:rFonts w:ascii="BIZ UDPゴシック" w:eastAsia="BIZ UDPゴシック" w:hAnsi="BIZ UDPゴシック"/>
        </w:rPr>
      </w:pPr>
    </w:p>
    <w:p w14:paraId="0C6A547D" w14:textId="358CA0A3" w:rsidR="00FE09E3" w:rsidRPr="00FE09E3" w:rsidRDefault="00FE09E3" w:rsidP="00E67A4D">
      <w:pPr>
        <w:tabs>
          <w:tab w:val="left" w:pos="1134"/>
        </w:tabs>
        <w:rPr>
          <w:rFonts w:ascii="BIZ UDPゴシック" w:eastAsia="BIZ UDPゴシック" w:hAnsi="BIZ UDPゴシック"/>
        </w:rPr>
      </w:pPr>
      <w:r w:rsidRPr="00FE09E3">
        <w:rPr>
          <w:rFonts w:ascii="BIZ UDPゴシック" w:eastAsia="BIZ UDPゴシック" w:hAnsi="BIZ UDPゴシック" w:hint="eastAsia"/>
        </w:rPr>
        <w:t>参加方法</w:t>
      </w:r>
      <w:r w:rsidRPr="00FE09E3">
        <w:rPr>
          <w:rFonts w:ascii="BIZ UDPゴシック" w:eastAsia="BIZ UDPゴシック" w:hAnsi="BIZ UDPゴシック"/>
        </w:rPr>
        <w:tab/>
      </w:r>
      <w:r w:rsidR="00346600">
        <w:rPr>
          <w:rFonts w:ascii="BIZ UDPゴシック" w:eastAsia="BIZ UDPゴシック" w:hAnsi="BIZ UDPゴシック"/>
        </w:rPr>
        <w:t>YouTube Live</w:t>
      </w:r>
      <w:r w:rsidRPr="00FE09E3">
        <w:rPr>
          <w:rFonts w:ascii="BIZ UDPゴシック" w:eastAsia="BIZ UDPゴシック" w:hAnsi="BIZ UDPゴシック"/>
        </w:rPr>
        <w:t xml:space="preserve"> （</w:t>
      </w:r>
      <w:r w:rsidR="00346600">
        <w:rPr>
          <w:rFonts w:ascii="BIZ UDPゴシック" w:eastAsia="BIZ UDPゴシック" w:hAnsi="BIZ UDPゴシック" w:hint="eastAsia"/>
        </w:rPr>
        <w:t>予定、</w:t>
      </w:r>
      <w:r w:rsidRPr="00FE09E3">
        <w:rPr>
          <w:rFonts w:ascii="BIZ UDPゴシック" w:eastAsia="BIZ UDPゴシック" w:hAnsi="BIZ UDPゴシック"/>
        </w:rPr>
        <w:t>オンライン開催）</w:t>
      </w:r>
    </w:p>
    <w:p w14:paraId="6637F9ED" w14:textId="6E391A8D" w:rsidR="00FE09E3" w:rsidRPr="00FE09E3" w:rsidRDefault="00FE09E3" w:rsidP="00E67A4D">
      <w:pPr>
        <w:tabs>
          <w:tab w:val="left" w:pos="1134"/>
        </w:tabs>
        <w:rPr>
          <w:rFonts w:ascii="BIZ UDPゴシック" w:eastAsia="BIZ UDPゴシック" w:hAnsi="BIZ UDPゴシック"/>
        </w:rPr>
      </w:pPr>
      <w:r w:rsidRPr="00FE09E3">
        <w:rPr>
          <w:rFonts w:ascii="BIZ UDPゴシック" w:eastAsia="BIZ UDPゴシック" w:hAnsi="BIZ UDPゴシック" w:hint="eastAsia"/>
        </w:rPr>
        <w:t>対象</w:t>
      </w:r>
      <w:r w:rsidRPr="00FE09E3">
        <w:rPr>
          <w:rFonts w:ascii="BIZ UDPゴシック" w:eastAsia="BIZ UDPゴシック" w:hAnsi="BIZ UDPゴシック"/>
        </w:rPr>
        <w:tab/>
        <w:t>技術に携わっている若手・中堅の技術者の方</w:t>
      </w:r>
    </w:p>
    <w:p w14:paraId="0C7BF3FC" w14:textId="77777777" w:rsidR="00FE09E3" w:rsidRPr="00FE09E3" w:rsidRDefault="00FE09E3" w:rsidP="00E67A4D">
      <w:pPr>
        <w:tabs>
          <w:tab w:val="left" w:pos="1134"/>
        </w:tabs>
        <w:rPr>
          <w:rFonts w:ascii="BIZ UDPゴシック" w:eastAsia="BIZ UDPゴシック" w:hAnsi="BIZ UDPゴシック"/>
        </w:rPr>
      </w:pPr>
      <w:r w:rsidRPr="00FE09E3">
        <w:rPr>
          <w:rFonts w:ascii="BIZ UDPゴシック" w:eastAsia="BIZ UDPゴシック" w:hAnsi="BIZ UDPゴシック"/>
        </w:rPr>
        <w:tab/>
        <w:t>町工場と連携したい事業会社・他業種の方</w:t>
      </w:r>
    </w:p>
    <w:p w14:paraId="0A4BB9D5" w14:textId="551141BD" w:rsidR="00FE09E3" w:rsidRPr="00FE09E3" w:rsidRDefault="00FE09E3" w:rsidP="00E67A4D">
      <w:pPr>
        <w:tabs>
          <w:tab w:val="left" w:pos="1134"/>
        </w:tabs>
        <w:rPr>
          <w:rFonts w:ascii="BIZ UDPゴシック" w:eastAsia="BIZ UDPゴシック" w:hAnsi="BIZ UDPゴシック"/>
        </w:rPr>
      </w:pPr>
      <w:r w:rsidRPr="00FE09E3">
        <w:rPr>
          <w:rFonts w:ascii="BIZ UDPゴシック" w:eastAsia="BIZ UDPゴシック" w:hAnsi="BIZ UDPゴシック"/>
        </w:rPr>
        <w:tab/>
        <w:t>新たな経営手法、技術者としての心構えを参考にしたい経営者の方</w:t>
      </w:r>
    </w:p>
    <w:p w14:paraId="1624C519" w14:textId="6AD15B19" w:rsidR="00FE09E3" w:rsidRPr="00FE09E3" w:rsidRDefault="00FE09E3" w:rsidP="00E67A4D">
      <w:pPr>
        <w:tabs>
          <w:tab w:val="left" w:pos="1134"/>
        </w:tabs>
        <w:rPr>
          <w:rFonts w:ascii="BIZ UDPゴシック" w:eastAsia="BIZ UDPゴシック" w:hAnsi="BIZ UDPゴシック"/>
        </w:rPr>
      </w:pPr>
      <w:r w:rsidRPr="00FE09E3">
        <w:rPr>
          <w:rFonts w:ascii="BIZ UDPゴシック" w:eastAsia="BIZ UDPゴシック" w:hAnsi="BIZ UDPゴシック"/>
        </w:rPr>
        <w:tab/>
        <w:t>加工、町工場、技術</w:t>
      </w:r>
      <w:r w:rsidR="00BA5773">
        <w:rPr>
          <w:rFonts w:ascii="BIZ UDPゴシック" w:eastAsia="BIZ UDPゴシック" w:hAnsi="BIZ UDPゴシック" w:hint="eastAsia"/>
        </w:rPr>
        <w:t>、ベンチャー企業</w:t>
      </w:r>
      <w:r w:rsidRPr="00FE09E3">
        <w:rPr>
          <w:rFonts w:ascii="BIZ UDPゴシック" w:eastAsia="BIZ UDPゴシック" w:hAnsi="BIZ UDPゴシック"/>
        </w:rPr>
        <w:t>に興味のある学生・社会人</w:t>
      </w:r>
    </w:p>
    <w:p w14:paraId="21973B15" w14:textId="77777777" w:rsidR="00870073" w:rsidRDefault="00FE09E3" w:rsidP="00E67A4D">
      <w:pPr>
        <w:tabs>
          <w:tab w:val="left" w:pos="1134"/>
        </w:tabs>
        <w:rPr>
          <w:rFonts w:ascii="BIZ UDPゴシック" w:eastAsia="BIZ UDPゴシック" w:hAnsi="BIZ UDPゴシック"/>
        </w:rPr>
      </w:pPr>
      <w:r w:rsidRPr="00FE09E3">
        <w:rPr>
          <w:rFonts w:ascii="BIZ UDPゴシック" w:eastAsia="BIZ UDPゴシック" w:hAnsi="BIZ UDPゴシック" w:hint="eastAsia"/>
        </w:rPr>
        <w:t>参加費</w:t>
      </w:r>
      <w:r w:rsidRPr="00FE09E3">
        <w:rPr>
          <w:rFonts w:ascii="BIZ UDPゴシック" w:eastAsia="BIZ UDPゴシック" w:hAnsi="BIZ UDPゴシック"/>
        </w:rPr>
        <w:tab/>
        <w:t>無料</w:t>
      </w:r>
    </w:p>
    <w:p w14:paraId="76F987E6" w14:textId="2E0315BD" w:rsidR="00E570B9" w:rsidRDefault="00870073" w:rsidP="00E67A4D">
      <w:pPr>
        <w:tabs>
          <w:tab w:val="left" w:pos="1134"/>
        </w:tabs>
        <w:rPr>
          <w:rFonts w:ascii="BIZ UDPゴシック" w:eastAsia="BIZ UDPゴシック" w:hAnsi="BIZ UDPゴシック"/>
        </w:rPr>
      </w:pPr>
      <w:r>
        <w:rPr>
          <w:rFonts w:ascii="BIZ UDPゴシック" w:eastAsia="BIZ UDPゴシック" w:hAnsi="BIZ UDPゴシック" w:hint="eastAsia"/>
        </w:rPr>
        <w:t>お申込み</w:t>
      </w:r>
      <w:r>
        <w:rPr>
          <w:rFonts w:ascii="BIZ UDPゴシック" w:eastAsia="BIZ UDPゴシック" w:hAnsi="BIZ UDPゴシック"/>
        </w:rPr>
        <w:tab/>
      </w:r>
      <w:r w:rsidRPr="0063600C">
        <w:rPr>
          <w:rFonts w:ascii="BIZ UDPゴシック" w:eastAsia="BIZ UDPゴシック" w:hAnsi="BIZ UDPゴシック"/>
          <w:b/>
          <w:bCs/>
          <w:color w:val="00B050"/>
        </w:rPr>
        <w:t>https://www.garage-minato.jp/2021/12673/</w:t>
      </w:r>
      <w:r w:rsidR="00E570B9">
        <w:rPr>
          <w:rFonts w:ascii="BIZ UDPゴシック" w:eastAsia="BIZ UDPゴシック" w:hAnsi="BIZ UDPゴシック"/>
        </w:rPr>
        <w:br w:type="page"/>
      </w:r>
    </w:p>
    <w:p w14:paraId="56D69D35" w14:textId="0F9C3713" w:rsidR="009A51C2" w:rsidRDefault="009A51C2" w:rsidP="00B01A51">
      <w:pPr>
        <w:tabs>
          <w:tab w:val="left" w:pos="1134"/>
        </w:tabs>
        <w:rPr>
          <w:rFonts w:ascii="BIZ UDPゴシック" w:eastAsia="BIZ UDPゴシック" w:hAnsi="BIZ UDPゴシック"/>
        </w:rPr>
      </w:pPr>
      <w:r>
        <w:rPr>
          <w:rFonts w:ascii="BIZ UDPゴシック" w:eastAsia="BIZ UDPゴシック" w:hAnsi="BIZ UDPゴシック" w:hint="eastAsia"/>
        </w:rPr>
        <w:lastRenderedPageBreak/>
        <w:t>▼第1回 イベント概要</w:t>
      </w:r>
    </w:p>
    <w:p w14:paraId="77C9535B" w14:textId="1FED72E4" w:rsidR="007A107C" w:rsidRDefault="00E570B9" w:rsidP="00636E96">
      <w:pPr>
        <w:tabs>
          <w:tab w:val="left" w:pos="1134"/>
        </w:tabs>
        <w:jc w:val="center"/>
        <w:rPr>
          <w:rFonts w:ascii="BIZ UDPゴシック" w:eastAsia="BIZ UDPゴシック" w:hAnsi="BIZ UDPゴシック"/>
        </w:rPr>
      </w:pPr>
      <w:r>
        <w:rPr>
          <w:rFonts w:ascii="BIZ UDPゴシック" w:eastAsia="BIZ UDPゴシック" w:hAnsi="BIZ UDPゴシック" w:hint="eastAsia"/>
          <w:noProof/>
        </w:rPr>
        <w:drawing>
          <wp:inline distT="0" distB="0" distL="0" distR="0" wp14:anchorId="735D47A0" wp14:editId="3AA5D301">
            <wp:extent cx="4047577" cy="1979792"/>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4">
                      <a:extLst>
                        <a:ext uri="{28A0092B-C50C-407E-A947-70E740481C1C}">
                          <a14:useLocalDpi xmlns:a14="http://schemas.microsoft.com/office/drawing/2010/main" val="0"/>
                        </a:ext>
                      </a:extLst>
                    </a:blip>
                    <a:stretch>
                      <a:fillRect/>
                    </a:stretch>
                  </pic:blipFill>
                  <pic:spPr>
                    <a:xfrm>
                      <a:off x="0" y="0"/>
                      <a:ext cx="4047577" cy="1979792"/>
                    </a:xfrm>
                    <a:prstGeom prst="rect">
                      <a:avLst/>
                    </a:prstGeom>
                  </pic:spPr>
                </pic:pic>
              </a:graphicData>
            </a:graphic>
          </wp:inline>
        </w:drawing>
      </w:r>
    </w:p>
    <w:p w14:paraId="45093A70" w14:textId="51BE410C" w:rsidR="00E51345" w:rsidRPr="00E51345" w:rsidRDefault="00E51345" w:rsidP="00B01A51">
      <w:pPr>
        <w:tabs>
          <w:tab w:val="left" w:pos="1134"/>
        </w:tabs>
        <w:rPr>
          <w:rFonts w:ascii="BIZ UDPゴシック" w:eastAsia="BIZ UDPゴシック" w:hAnsi="BIZ UDPゴシック"/>
        </w:rPr>
      </w:pPr>
      <w:r w:rsidRPr="00E51345">
        <w:rPr>
          <w:rFonts w:ascii="BIZ UDPゴシック" w:eastAsia="BIZ UDPゴシック" w:hAnsi="BIZ UDPゴシック" w:hint="eastAsia"/>
        </w:rPr>
        <w:t>日時</w:t>
      </w:r>
      <w:r>
        <w:rPr>
          <w:rFonts w:ascii="BIZ UDPゴシック" w:eastAsia="BIZ UDPゴシック" w:hAnsi="BIZ UDPゴシック"/>
        </w:rPr>
        <w:tab/>
      </w:r>
      <w:r w:rsidRPr="00E51345">
        <w:rPr>
          <w:rFonts w:ascii="BIZ UDPゴシック" w:eastAsia="BIZ UDPゴシック" w:hAnsi="BIZ UDPゴシック"/>
        </w:rPr>
        <w:t>202</w:t>
      </w:r>
      <w:r w:rsidR="003B3C99">
        <w:rPr>
          <w:rFonts w:ascii="BIZ UDPゴシック" w:eastAsia="BIZ UDPゴシック" w:hAnsi="BIZ UDPゴシック"/>
        </w:rPr>
        <w:t>1</w:t>
      </w:r>
      <w:r w:rsidRPr="00E51345">
        <w:rPr>
          <w:rFonts w:ascii="BIZ UDPゴシック" w:eastAsia="BIZ UDPゴシック" w:hAnsi="BIZ UDPゴシック"/>
        </w:rPr>
        <w:t>年</w:t>
      </w:r>
      <w:r w:rsidR="003B3C99">
        <w:rPr>
          <w:rFonts w:ascii="BIZ UDPゴシック" w:eastAsia="BIZ UDPゴシック" w:hAnsi="BIZ UDPゴシック"/>
        </w:rPr>
        <w:t>6</w:t>
      </w:r>
      <w:r w:rsidRPr="00E51345">
        <w:rPr>
          <w:rFonts w:ascii="BIZ UDPゴシック" w:eastAsia="BIZ UDPゴシック" w:hAnsi="BIZ UDPゴシック"/>
        </w:rPr>
        <w:t>月</w:t>
      </w:r>
      <w:r w:rsidR="004F34DB">
        <w:rPr>
          <w:rFonts w:ascii="BIZ UDPゴシック" w:eastAsia="BIZ UDPゴシック" w:hAnsi="BIZ UDPゴシック"/>
        </w:rPr>
        <w:t>8</w:t>
      </w:r>
      <w:r w:rsidRPr="00E51345">
        <w:rPr>
          <w:rFonts w:ascii="BIZ UDPゴシック" w:eastAsia="BIZ UDPゴシック" w:hAnsi="BIZ UDPゴシック"/>
        </w:rPr>
        <w:t>日</w:t>
      </w:r>
      <w:r w:rsidR="004F34DB">
        <w:rPr>
          <w:rFonts w:ascii="BIZ UDPゴシック" w:eastAsia="BIZ UDPゴシック" w:hAnsi="BIZ UDPゴシック" w:hint="eastAsia"/>
        </w:rPr>
        <w:t xml:space="preserve"> </w:t>
      </w:r>
      <w:r w:rsidRPr="00E51345">
        <w:rPr>
          <w:rFonts w:ascii="BIZ UDPゴシック" w:eastAsia="BIZ UDPゴシック" w:hAnsi="BIZ UDPゴシック"/>
        </w:rPr>
        <w:t>（</w:t>
      </w:r>
      <w:r w:rsidR="004F34DB">
        <w:rPr>
          <w:rFonts w:ascii="BIZ UDPゴシック" w:eastAsia="BIZ UDPゴシック" w:hAnsi="BIZ UDPゴシック" w:hint="eastAsia"/>
        </w:rPr>
        <w:t>火</w:t>
      </w:r>
      <w:r w:rsidRPr="00E51345">
        <w:rPr>
          <w:rFonts w:ascii="BIZ UDPゴシック" w:eastAsia="BIZ UDPゴシック" w:hAnsi="BIZ UDPゴシック"/>
        </w:rPr>
        <w:t>）</w:t>
      </w:r>
      <w:r w:rsidR="0056677E">
        <w:rPr>
          <w:rFonts w:ascii="BIZ UDPゴシック" w:eastAsia="BIZ UDPゴシック" w:hAnsi="BIZ UDPゴシック" w:hint="eastAsia"/>
        </w:rPr>
        <w:t xml:space="preserve"> </w:t>
      </w:r>
      <w:r w:rsidRPr="00E51345">
        <w:rPr>
          <w:rFonts w:ascii="BIZ UDPゴシック" w:eastAsia="BIZ UDPゴシック" w:hAnsi="BIZ UDPゴシック"/>
        </w:rPr>
        <w:t>18:00</w:t>
      </w:r>
      <w:r>
        <w:rPr>
          <w:rFonts w:ascii="BIZ UDPゴシック" w:eastAsia="BIZ UDPゴシック" w:hAnsi="BIZ UDPゴシック" w:hint="eastAsia"/>
        </w:rPr>
        <w:t>～</w:t>
      </w:r>
      <w:r w:rsidRPr="00E51345">
        <w:rPr>
          <w:rFonts w:ascii="BIZ UDPゴシック" w:eastAsia="BIZ UDPゴシック" w:hAnsi="BIZ UDPゴシック"/>
        </w:rPr>
        <w:t>20:00</w:t>
      </w:r>
      <w:r w:rsidR="00EB0210">
        <w:rPr>
          <w:rFonts w:ascii="BIZ UDPゴシック" w:eastAsia="BIZ UDPゴシック" w:hAnsi="BIZ UDPゴシック"/>
        </w:rPr>
        <w:t xml:space="preserve"> </w:t>
      </w:r>
      <w:r w:rsidR="0056677E">
        <w:rPr>
          <w:rFonts w:ascii="BIZ UDPゴシック" w:eastAsia="BIZ UDPゴシック" w:hAnsi="BIZ UDPゴシック" w:hint="eastAsia"/>
        </w:rPr>
        <w:t xml:space="preserve">（開場 </w:t>
      </w:r>
      <w:r w:rsidR="0056677E">
        <w:rPr>
          <w:rFonts w:ascii="BIZ UDPゴシック" w:eastAsia="BIZ UDPゴシック" w:hAnsi="BIZ UDPゴシック"/>
        </w:rPr>
        <w:t>17:50</w:t>
      </w:r>
      <w:r w:rsidR="0056677E">
        <w:rPr>
          <w:rFonts w:ascii="BIZ UDPゴシック" w:eastAsia="BIZ UDPゴシック" w:hAnsi="BIZ UDPゴシック" w:hint="eastAsia"/>
        </w:rPr>
        <w:t>）</w:t>
      </w:r>
    </w:p>
    <w:p w14:paraId="29EA9535" w14:textId="39E9B561" w:rsidR="004B6F9A" w:rsidRPr="004B6F9A" w:rsidRDefault="004B6F9A" w:rsidP="004B6F9A">
      <w:pPr>
        <w:tabs>
          <w:tab w:val="left" w:pos="1134"/>
        </w:tabs>
        <w:rPr>
          <w:rFonts w:ascii="BIZ UDPゴシック" w:eastAsia="BIZ UDPゴシック" w:hAnsi="BIZ UDPゴシック"/>
        </w:rPr>
      </w:pPr>
      <w:r>
        <w:rPr>
          <w:rFonts w:ascii="BIZ UDPゴシック" w:eastAsia="BIZ UDPゴシック" w:hAnsi="BIZ UDPゴシック" w:hint="eastAsia"/>
        </w:rPr>
        <w:t>講師</w:t>
      </w:r>
      <w:r>
        <w:rPr>
          <w:rFonts w:ascii="BIZ UDPゴシック" w:eastAsia="BIZ UDPゴシック" w:hAnsi="BIZ UDPゴシック"/>
        </w:rPr>
        <w:tab/>
      </w:r>
      <w:r w:rsidRPr="004B6F9A">
        <w:rPr>
          <w:rFonts w:ascii="BIZ UDPゴシック" w:eastAsia="BIZ UDPゴシック" w:hAnsi="BIZ UDPゴシック" w:hint="eastAsia"/>
        </w:rPr>
        <w:t>株式会社</w:t>
      </w:r>
      <w:r w:rsidR="005940C2">
        <w:rPr>
          <w:rFonts w:ascii="BIZ UDPゴシック" w:eastAsia="BIZ UDPゴシック" w:hAnsi="BIZ UDPゴシック" w:hint="eastAsia"/>
        </w:rPr>
        <w:t xml:space="preserve">ブリッジ・ソリューション </w:t>
      </w:r>
      <w:r w:rsidRPr="004B6F9A">
        <w:rPr>
          <w:rFonts w:ascii="BIZ UDPゴシック" w:eastAsia="BIZ UDPゴシック" w:hAnsi="BIZ UDPゴシック" w:hint="eastAsia"/>
        </w:rPr>
        <w:t xml:space="preserve">取締役　</w:t>
      </w:r>
      <w:r w:rsidR="005940C2" w:rsidRPr="005940C2">
        <w:rPr>
          <w:rFonts w:ascii="BIZ UDPゴシック" w:eastAsia="BIZ UDPゴシック" w:hAnsi="BIZ UDPゴシック" w:hint="eastAsia"/>
        </w:rPr>
        <w:t>寺久保寿光</w:t>
      </w:r>
      <w:r w:rsidRPr="004B6F9A">
        <w:rPr>
          <w:rFonts w:ascii="BIZ UDPゴシック" w:eastAsia="BIZ UDPゴシック" w:hAnsi="BIZ UDPゴシック" w:hint="eastAsia"/>
        </w:rPr>
        <w:t>氏</w:t>
      </w:r>
    </w:p>
    <w:p w14:paraId="2781BD6E" w14:textId="5528AA70" w:rsidR="009A51C2" w:rsidRDefault="00542CDA" w:rsidP="00D20B3E">
      <w:pPr>
        <w:tabs>
          <w:tab w:val="left" w:pos="1134"/>
        </w:tabs>
        <w:ind w:leftChars="100" w:left="210"/>
        <w:rPr>
          <w:rFonts w:ascii="BIZ UDPゴシック" w:eastAsia="BIZ UDPゴシック" w:hAnsi="BIZ UDPゴシック"/>
        </w:rPr>
      </w:pPr>
      <w:r w:rsidRPr="00542CDA">
        <w:rPr>
          <w:rFonts w:ascii="BIZ UDPゴシック" w:eastAsia="BIZ UDPゴシック" w:hAnsi="BIZ UDPゴシック"/>
        </w:rPr>
        <w:t>FA（ファクトリー・オートメーション）における制御盤などの自動機械装置自体にかかる電気設計のみならず、制御ソフト製作も手掛け、電気制御におけるハード・ソフト両面の開発に高度な技術を有する。社内外含めて講演等を多数回実施し、当該技術の普及促進と人材育成に尽力している。</w:t>
      </w:r>
    </w:p>
    <w:p w14:paraId="7D583012" w14:textId="7ACD9322" w:rsidR="00335D1F" w:rsidRDefault="00335D1F" w:rsidP="00335D1F">
      <w:pPr>
        <w:tabs>
          <w:tab w:val="left" w:pos="1134"/>
        </w:tabs>
        <w:rPr>
          <w:rFonts w:ascii="BIZ UDPゴシック" w:eastAsia="BIZ UDPゴシック" w:hAnsi="BIZ UDPゴシック"/>
        </w:rPr>
      </w:pPr>
    </w:p>
    <w:p w14:paraId="1F4DD65B" w14:textId="08251A15" w:rsidR="009A51C2" w:rsidRDefault="009A51C2" w:rsidP="00B01A51">
      <w:pPr>
        <w:tabs>
          <w:tab w:val="left" w:pos="1134"/>
        </w:tabs>
        <w:rPr>
          <w:rFonts w:ascii="BIZ UDPゴシック" w:eastAsia="BIZ UDPゴシック" w:hAnsi="BIZ UDPゴシック"/>
        </w:rPr>
      </w:pPr>
    </w:p>
    <w:p w14:paraId="49FB7300" w14:textId="018FC7F1" w:rsidR="009A51C2" w:rsidRDefault="009A51C2" w:rsidP="00B01A51">
      <w:pPr>
        <w:tabs>
          <w:tab w:val="left" w:pos="1134"/>
        </w:tabs>
        <w:rPr>
          <w:rFonts w:ascii="BIZ UDPゴシック" w:eastAsia="BIZ UDPゴシック" w:hAnsi="BIZ UDPゴシック"/>
        </w:rPr>
      </w:pPr>
      <w:r>
        <w:rPr>
          <w:rFonts w:ascii="BIZ UDPゴシック" w:eastAsia="BIZ UDPゴシック" w:hAnsi="BIZ UDPゴシック" w:hint="eastAsia"/>
        </w:rPr>
        <w:t>▼第2回 イベント概要</w:t>
      </w:r>
    </w:p>
    <w:p w14:paraId="03F62206" w14:textId="6C1E4435" w:rsidR="007A107C" w:rsidRDefault="00E570B9" w:rsidP="00636E96">
      <w:pPr>
        <w:tabs>
          <w:tab w:val="left" w:pos="1134"/>
        </w:tabs>
        <w:jc w:val="center"/>
        <w:rPr>
          <w:rFonts w:ascii="BIZ UDPゴシック" w:eastAsia="BIZ UDPゴシック" w:hAnsi="BIZ UDPゴシック"/>
        </w:rPr>
      </w:pPr>
      <w:r>
        <w:rPr>
          <w:rFonts w:ascii="BIZ UDPゴシック" w:eastAsia="BIZ UDPゴシック" w:hAnsi="BIZ UDPゴシック" w:hint="eastAsia"/>
          <w:noProof/>
        </w:rPr>
        <w:drawing>
          <wp:inline distT="0" distB="0" distL="0" distR="0" wp14:anchorId="602BA78D" wp14:editId="44D8B96F">
            <wp:extent cx="4047577" cy="1979448"/>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7577" cy="1979448"/>
                    </a:xfrm>
                    <a:prstGeom prst="rect">
                      <a:avLst/>
                    </a:prstGeom>
                  </pic:spPr>
                </pic:pic>
              </a:graphicData>
            </a:graphic>
          </wp:inline>
        </w:drawing>
      </w:r>
    </w:p>
    <w:p w14:paraId="1D43FE6A" w14:textId="4A7BBC92" w:rsidR="000060DB" w:rsidRDefault="0056677E" w:rsidP="00B01A51">
      <w:pPr>
        <w:tabs>
          <w:tab w:val="left" w:pos="1134"/>
        </w:tabs>
        <w:rPr>
          <w:rFonts w:ascii="BIZ UDPゴシック" w:eastAsia="BIZ UDPゴシック" w:hAnsi="BIZ UDPゴシック"/>
        </w:rPr>
      </w:pPr>
      <w:r>
        <w:rPr>
          <w:rFonts w:ascii="BIZ UDPゴシック" w:eastAsia="BIZ UDPゴシック" w:hAnsi="BIZ UDPゴシック" w:hint="eastAsia"/>
        </w:rPr>
        <w:t>日時</w:t>
      </w:r>
      <w:r w:rsidR="00EB0210">
        <w:rPr>
          <w:rFonts w:ascii="BIZ UDPゴシック" w:eastAsia="BIZ UDPゴシック" w:hAnsi="BIZ UDPゴシック"/>
        </w:rPr>
        <w:tab/>
      </w:r>
      <w:r w:rsidR="00EB0210" w:rsidRPr="00EB0210">
        <w:rPr>
          <w:rFonts w:ascii="BIZ UDPゴシック" w:eastAsia="BIZ UDPゴシック" w:hAnsi="BIZ UDPゴシック"/>
        </w:rPr>
        <w:t>2021年</w:t>
      </w:r>
      <w:r w:rsidR="004F34DB">
        <w:rPr>
          <w:rFonts w:ascii="BIZ UDPゴシック" w:eastAsia="BIZ UDPゴシック" w:hAnsi="BIZ UDPゴシック"/>
        </w:rPr>
        <w:t>9</w:t>
      </w:r>
      <w:r w:rsidR="00EB0210" w:rsidRPr="00EB0210">
        <w:rPr>
          <w:rFonts w:ascii="BIZ UDPゴシック" w:eastAsia="BIZ UDPゴシック" w:hAnsi="BIZ UDPゴシック"/>
        </w:rPr>
        <w:t>月</w:t>
      </w:r>
      <w:r w:rsidR="004F34DB">
        <w:rPr>
          <w:rFonts w:ascii="BIZ UDPゴシック" w:eastAsia="BIZ UDPゴシック" w:hAnsi="BIZ UDPゴシック"/>
        </w:rPr>
        <w:t>15</w:t>
      </w:r>
      <w:r w:rsidR="00EB0210" w:rsidRPr="00EB0210">
        <w:rPr>
          <w:rFonts w:ascii="BIZ UDPゴシック" w:eastAsia="BIZ UDPゴシック" w:hAnsi="BIZ UDPゴシック"/>
        </w:rPr>
        <w:t>日</w:t>
      </w:r>
      <w:r w:rsidR="003378BB">
        <w:rPr>
          <w:rFonts w:ascii="BIZ UDPゴシック" w:eastAsia="BIZ UDPゴシック" w:hAnsi="BIZ UDPゴシック" w:hint="eastAsia"/>
        </w:rPr>
        <w:t xml:space="preserve"> </w:t>
      </w:r>
      <w:r w:rsidR="00EB0210" w:rsidRPr="00EB0210">
        <w:rPr>
          <w:rFonts w:ascii="BIZ UDPゴシック" w:eastAsia="BIZ UDPゴシック" w:hAnsi="BIZ UDPゴシック"/>
        </w:rPr>
        <w:t>（水）</w:t>
      </w:r>
      <w:r w:rsidR="005B17CE">
        <w:rPr>
          <w:rFonts w:ascii="BIZ UDPゴシック" w:eastAsia="BIZ UDPゴシック" w:hAnsi="BIZ UDPゴシック" w:hint="eastAsia"/>
        </w:rPr>
        <w:t xml:space="preserve"> </w:t>
      </w:r>
      <w:r w:rsidR="005B17CE" w:rsidRPr="005B17CE">
        <w:rPr>
          <w:rFonts w:ascii="BIZ UDPゴシック" w:eastAsia="BIZ UDPゴシック" w:hAnsi="BIZ UDPゴシック"/>
        </w:rPr>
        <w:t>18:00～20:00 （開場 17:50）</w:t>
      </w:r>
    </w:p>
    <w:p w14:paraId="5EB3AE32" w14:textId="71554A4C" w:rsidR="00EB0210" w:rsidRPr="00EB0210" w:rsidRDefault="0056677E" w:rsidP="00EB0210">
      <w:pPr>
        <w:tabs>
          <w:tab w:val="left" w:pos="1134"/>
        </w:tabs>
        <w:rPr>
          <w:rFonts w:ascii="BIZ UDPゴシック" w:eastAsia="BIZ UDPゴシック" w:hAnsi="BIZ UDPゴシック"/>
        </w:rPr>
      </w:pPr>
      <w:r>
        <w:rPr>
          <w:rFonts w:ascii="BIZ UDPゴシック" w:eastAsia="BIZ UDPゴシック" w:hAnsi="BIZ UDPゴシック" w:hint="eastAsia"/>
        </w:rPr>
        <w:t>講師</w:t>
      </w:r>
      <w:r w:rsidR="00EB0210">
        <w:rPr>
          <w:rFonts w:ascii="BIZ UDPゴシック" w:eastAsia="BIZ UDPゴシック" w:hAnsi="BIZ UDPゴシック"/>
        </w:rPr>
        <w:tab/>
      </w:r>
      <w:r w:rsidR="007476A4">
        <w:rPr>
          <w:rFonts w:ascii="BIZ UDPゴシック" w:eastAsia="BIZ UDPゴシック" w:hAnsi="BIZ UDPゴシック"/>
        </w:rPr>
        <w:t xml:space="preserve">1/f </w:t>
      </w:r>
      <w:r w:rsidR="007476A4">
        <w:rPr>
          <w:rFonts w:ascii="BIZ UDPゴシック" w:eastAsia="BIZ UDPゴシック" w:hAnsi="BIZ UDPゴシック" w:hint="eastAsia"/>
        </w:rPr>
        <w:t xml:space="preserve">ソファセラピスト </w:t>
      </w:r>
      <w:r w:rsidR="007476A4" w:rsidRPr="007476A4">
        <w:rPr>
          <w:rFonts w:ascii="BIZ UDPゴシック" w:eastAsia="BIZ UDPゴシック" w:hAnsi="BIZ UDPゴシック" w:hint="eastAsia"/>
        </w:rPr>
        <w:t>十河正明</w:t>
      </w:r>
      <w:r w:rsidR="00EB0210" w:rsidRPr="00EB0210">
        <w:rPr>
          <w:rFonts w:ascii="BIZ UDPゴシック" w:eastAsia="BIZ UDPゴシック" w:hAnsi="BIZ UDPゴシック" w:hint="eastAsia"/>
        </w:rPr>
        <w:t>氏</w:t>
      </w:r>
      <w:r w:rsidR="007476A4">
        <w:rPr>
          <w:rFonts w:ascii="BIZ UDPゴシック" w:eastAsia="BIZ UDPゴシック" w:hAnsi="BIZ UDPゴシック" w:hint="eastAsia"/>
        </w:rPr>
        <w:t xml:space="preserve"> （元 株式会社Re-</w:t>
      </w:r>
      <w:r w:rsidR="007476A4">
        <w:rPr>
          <w:rFonts w:ascii="BIZ UDPゴシック" w:eastAsia="BIZ UDPゴシック" w:hAnsi="BIZ UDPゴシック"/>
        </w:rPr>
        <w:t>f</w:t>
      </w:r>
      <w:r w:rsidR="007476A4">
        <w:rPr>
          <w:rFonts w:ascii="BIZ UDPゴシック" w:eastAsia="BIZ UDPゴシック" w:hAnsi="BIZ UDPゴシック" w:hint="eastAsia"/>
        </w:rPr>
        <w:t>a</w:t>
      </w:r>
      <w:r w:rsidR="007476A4">
        <w:rPr>
          <w:rFonts w:ascii="BIZ UDPゴシック" w:eastAsia="BIZ UDPゴシック" w:hAnsi="BIZ UDPゴシック"/>
        </w:rPr>
        <w:t xml:space="preserve"> </w:t>
      </w:r>
      <w:r w:rsidR="007476A4">
        <w:rPr>
          <w:rFonts w:ascii="BIZ UDPゴシック" w:eastAsia="BIZ UDPゴシック" w:hAnsi="BIZ UDPゴシック" w:hint="eastAsia"/>
        </w:rPr>
        <w:t>常務取締役）</w:t>
      </w:r>
    </w:p>
    <w:p w14:paraId="65EAF28E" w14:textId="5EA9156A" w:rsidR="000060DB" w:rsidRDefault="000978A4" w:rsidP="00EB0210">
      <w:pPr>
        <w:tabs>
          <w:tab w:val="left" w:pos="1134"/>
        </w:tabs>
        <w:ind w:leftChars="100" w:left="210"/>
        <w:rPr>
          <w:rFonts w:ascii="BIZ UDPゴシック" w:eastAsia="BIZ UDPゴシック" w:hAnsi="BIZ UDPゴシック"/>
        </w:rPr>
      </w:pPr>
      <w:r w:rsidRPr="000978A4">
        <w:rPr>
          <w:rFonts w:ascii="BIZ UDPゴシック" w:eastAsia="BIZ UDPゴシック" w:hAnsi="BIZ UDPゴシック" w:hint="eastAsia"/>
        </w:rPr>
        <w:t>椅子張りに関する豊富な現場での諸経験に基づく、「現場調査・デザイン・製作方法決定・製品完成」に至る一連の製造過程管理や、無図面からの原寸図設計に高度な技能を有する。自社内において、技能者向け検定制度のカリキュラム作成・運営や、校長として府職業訓練校運営に取り組み、後継者の育成に尽力している。</w:t>
      </w:r>
    </w:p>
    <w:p w14:paraId="15C9729A" w14:textId="77777777" w:rsidR="004F34DB" w:rsidRDefault="004F34DB">
      <w:pPr>
        <w:widowControl/>
        <w:jc w:val="left"/>
        <w:rPr>
          <w:rFonts w:ascii="BIZ UDPゴシック" w:eastAsia="BIZ UDPゴシック" w:hAnsi="BIZ UDPゴシック"/>
        </w:rPr>
      </w:pPr>
      <w:r>
        <w:rPr>
          <w:rFonts w:ascii="BIZ UDPゴシック" w:eastAsia="BIZ UDPゴシック" w:hAnsi="BIZ UDPゴシック"/>
        </w:rPr>
        <w:br w:type="page"/>
      </w:r>
    </w:p>
    <w:p w14:paraId="6C3E3E28" w14:textId="774FCEAD" w:rsidR="004F34DB" w:rsidRDefault="004F34DB" w:rsidP="004F34DB">
      <w:pPr>
        <w:tabs>
          <w:tab w:val="left" w:pos="1134"/>
        </w:tabs>
        <w:rPr>
          <w:rFonts w:ascii="BIZ UDPゴシック" w:eastAsia="BIZ UDPゴシック" w:hAnsi="BIZ UDPゴシック"/>
        </w:rPr>
      </w:pPr>
      <w:r>
        <w:rPr>
          <w:rFonts w:ascii="BIZ UDPゴシック" w:eastAsia="BIZ UDPゴシック" w:hAnsi="BIZ UDPゴシック" w:hint="eastAsia"/>
        </w:rPr>
        <w:lastRenderedPageBreak/>
        <w:t>▼第</w:t>
      </w:r>
      <w:r>
        <w:rPr>
          <w:rFonts w:ascii="BIZ UDPゴシック" w:eastAsia="BIZ UDPゴシック" w:hAnsi="BIZ UDPゴシック"/>
        </w:rPr>
        <w:t>3</w:t>
      </w:r>
      <w:r>
        <w:rPr>
          <w:rFonts w:ascii="BIZ UDPゴシック" w:eastAsia="BIZ UDPゴシック" w:hAnsi="BIZ UDPゴシック" w:hint="eastAsia"/>
        </w:rPr>
        <w:t>回 イベント概要</w:t>
      </w:r>
    </w:p>
    <w:p w14:paraId="2AE377EC" w14:textId="77777777" w:rsidR="004F34DB" w:rsidRDefault="004F34DB" w:rsidP="004F34DB">
      <w:pPr>
        <w:tabs>
          <w:tab w:val="left" w:pos="1134"/>
        </w:tabs>
        <w:jc w:val="center"/>
        <w:rPr>
          <w:rFonts w:ascii="BIZ UDPゴシック" w:eastAsia="BIZ UDPゴシック" w:hAnsi="BIZ UDPゴシック"/>
        </w:rPr>
      </w:pPr>
      <w:r>
        <w:rPr>
          <w:rFonts w:ascii="BIZ UDPゴシック" w:eastAsia="BIZ UDPゴシック" w:hAnsi="BIZ UDPゴシック" w:hint="eastAsia"/>
          <w:noProof/>
        </w:rPr>
        <w:drawing>
          <wp:inline distT="0" distB="0" distL="0" distR="0" wp14:anchorId="76B095F9" wp14:editId="46AC0275">
            <wp:extent cx="4047577" cy="1979448"/>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7577" cy="1979448"/>
                    </a:xfrm>
                    <a:prstGeom prst="rect">
                      <a:avLst/>
                    </a:prstGeom>
                  </pic:spPr>
                </pic:pic>
              </a:graphicData>
            </a:graphic>
          </wp:inline>
        </w:drawing>
      </w:r>
    </w:p>
    <w:p w14:paraId="737C6815" w14:textId="4A51A060" w:rsidR="004F34DB" w:rsidRPr="00E51345" w:rsidRDefault="004F34DB" w:rsidP="004F34DB">
      <w:pPr>
        <w:tabs>
          <w:tab w:val="left" w:pos="1134"/>
        </w:tabs>
        <w:rPr>
          <w:rFonts w:ascii="BIZ UDPゴシック" w:eastAsia="BIZ UDPゴシック" w:hAnsi="BIZ UDPゴシック"/>
        </w:rPr>
      </w:pPr>
      <w:r w:rsidRPr="00E51345">
        <w:rPr>
          <w:rFonts w:ascii="BIZ UDPゴシック" w:eastAsia="BIZ UDPゴシック" w:hAnsi="BIZ UDPゴシック" w:hint="eastAsia"/>
        </w:rPr>
        <w:t>日時</w:t>
      </w:r>
      <w:r>
        <w:rPr>
          <w:rFonts w:ascii="BIZ UDPゴシック" w:eastAsia="BIZ UDPゴシック" w:hAnsi="BIZ UDPゴシック"/>
        </w:rPr>
        <w:tab/>
      </w:r>
      <w:r w:rsidRPr="00E51345">
        <w:rPr>
          <w:rFonts w:ascii="BIZ UDPゴシック" w:eastAsia="BIZ UDPゴシック" w:hAnsi="BIZ UDPゴシック"/>
        </w:rPr>
        <w:t>202</w:t>
      </w:r>
      <w:r w:rsidR="00900252">
        <w:rPr>
          <w:rFonts w:ascii="BIZ UDPゴシック" w:eastAsia="BIZ UDPゴシック" w:hAnsi="BIZ UDPゴシック"/>
        </w:rPr>
        <w:t>1</w:t>
      </w:r>
      <w:r w:rsidRPr="00E51345">
        <w:rPr>
          <w:rFonts w:ascii="BIZ UDPゴシック" w:eastAsia="BIZ UDPゴシック" w:hAnsi="BIZ UDPゴシック"/>
        </w:rPr>
        <w:t>年</w:t>
      </w:r>
      <w:r w:rsidR="00B106B4">
        <w:rPr>
          <w:rFonts w:ascii="BIZ UDPゴシック" w:eastAsia="BIZ UDPゴシック" w:hAnsi="BIZ UDPゴシック"/>
        </w:rPr>
        <w:t>11</w:t>
      </w:r>
      <w:r w:rsidRPr="00E51345">
        <w:rPr>
          <w:rFonts w:ascii="BIZ UDPゴシック" w:eastAsia="BIZ UDPゴシック" w:hAnsi="BIZ UDPゴシック"/>
        </w:rPr>
        <w:t>月</w:t>
      </w:r>
      <w:r w:rsidR="00B106B4">
        <w:rPr>
          <w:rFonts w:ascii="BIZ UDPゴシック" w:eastAsia="BIZ UDPゴシック" w:hAnsi="BIZ UDPゴシック"/>
        </w:rPr>
        <w:t>23</w:t>
      </w:r>
      <w:r w:rsidRPr="00E51345">
        <w:rPr>
          <w:rFonts w:ascii="BIZ UDPゴシック" w:eastAsia="BIZ UDPゴシック" w:hAnsi="BIZ UDPゴシック"/>
        </w:rPr>
        <w:t>日</w:t>
      </w:r>
      <w:r>
        <w:rPr>
          <w:rFonts w:ascii="BIZ UDPゴシック" w:eastAsia="BIZ UDPゴシック" w:hAnsi="BIZ UDPゴシック" w:hint="eastAsia"/>
        </w:rPr>
        <w:t xml:space="preserve"> </w:t>
      </w:r>
      <w:r w:rsidRPr="00E51345">
        <w:rPr>
          <w:rFonts w:ascii="BIZ UDPゴシック" w:eastAsia="BIZ UDPゴシック" w:hAnsi="BIZ UDPゴシック"/>
        </w:rPr>
        <w:t>（</w:t>
      </w:r>
      <w:r>
        <w:rPr>
          <w:rFonts w:ascii="BIZ UDPゴシック" w:eastAsia="BIZ UDPゴシック" w:hAnsi="BIZ UDPゴシック" w:hint="eastAsia"/>
        </w:rPr>
        <w:t>火</w:t>
      </w:r>
      <w:r w:rsidR="00AD1E00">
        <w:rPr>
          <w:rFonts w:ascii="BIZ UDPゴシック" w:eastAsia="BIZ UDPゴシック" w:hAnsi="BIZ UDPゴシック" w:hint="eastAsia"/>
        </w:rPr>
        <w:t>・祝</w:t>
      </w:r>
      <w:r w:rsidRPr="00E51345">
        <w:rPr>
          <w:rFonts w:ascii="BIZ UDPゴシック" w:eastAsia="BIZ UDPゴシック" w:hAnsi="BIZ UDPゴシック"/>
        </w:rPr>
        <w:t>）</w:t>
      </w:r>
      <w:r>
        <w:rPr>
          <w:rFonts w:ascii="BIZ UDPゴシック" w:eastAsia="BIZ UDPゴシック" w:hAnsi="BIZ UDPゴシック" w:hint="eastAsia"/>
        </w:rPr>
        <w:t xml:space="preserve"> </w:t>
      </w:r>
      <w:r w:rsidRPr="00E51345">
        <w:rPr>
          <w:rFonts w:ascii="BIZ UDPゴシック" w:eastAsia="BIZ UDPゴシック" w:hAnsi="BIZ UDPゴシック"/>
        </w:rPr>
        <w:t>18:00</w:t>
      </w:r>
      <w:r>
        <w:rPr>
          <w:rFonts w:ascii="BIZ UDPゴシック" w:eastAsia="BIZ UDPゴシック" w:hAnsi="BIZ UDPゴシック" w:hint="eastAsia"/>
        </w:rPr>
        <w:t>～</w:t>
      </w:r>
      <w:r w:rsidRPr="00E51345">
        <w:rPr>
          <w:rFonts w:ascii="BIZ UDPゴシック" w:eastAsia="BIZ UDPゴシック" w:hAnsi="BIZ UDPゴシック"/>
        </w:rPr>
        <w:t>20:00</w:t>
      </w:r>
      <w:r>
        <w:rPr>
          <w:rFonts w:ascii="BIZ UDPゴシック" w:eastAsia="BIZ UDPゴシック" w:hAnsi="BIZ UDPゴシック"/>
        </w:rPr>
        <w:t xml:space="preserve"> </w:t>
      </w:r>
      <w:r>
        <w:rPr>
          <w:rFonts w:ascii="BIZ UDPゴシック" w:eastAsia="BIZ UDPゴシック" w:hAnsi="BIZ UDPゴシック" w:hint="eastAsia"/>
        </w:rPr>
        <w:t xml:space="preserve">（開場 </w:t>
      </w:r>
      <w:r>
        <w:rPr>
          <w:rFonts w:ascii="BIZ UDPゴシック" w:eastAsia="BIZ UDPゴシック" w:hAnsi="BIZ UDPゴシック"/>
        </w:rPr>
        <w:t>17:50</w:t>
      </w:r>
      <w:r>
        <w:rPr>
          <w:rFonts w:ascii="BIZ UDPゴシック" w:eastAsia="BIZ UDPゴシック" w:hAnsi="BIZ UDPゴシック" w:hint="eastAsia"/>
        </w:rPr>
        <w:t>）</w:t>
      </w:r>
    </w:p>
    <w:p w14:paraId="06B1D52F" w14:textId="50AAABC7" w:rsidR="004F34DB" w:rsidRPr="004B6F9A" w:rsidRDefault="004F34DB" w:rsidP="004F34DB">
      <w:pPr>
        <w:tabs>
          <w:tab w:val="left" w:pos="1134"/>
        </w:tabs>
        <w:rPr>
          <w:rFonts w:ascii="BIZ UDPゴシック" w:eastAsia="BIZ UDPゴシック" w:hAnsi="BIZ UDPゴシック"/>
        </w:rPr>
      </w:pPr>
      <w:r>
        <w:rPr>
          <w:rFonts w:ascii="BIZ UDPゴシック" w:eastAsia="BIZ UDPゴシック" w:hAnsi="BIZ UDPゴシック" w:hint="eastAsia"/>
        </w:rPr>
        <w:t>講師</w:t>
      </w:r>
      <w:r>
        <w:rPr>
          <w:rFonts w:ascii="BIZ UDPゴシック" w:eastAsia="BIZ UDPゴシック" w:hAnsi="BIZ UDPゴシック"/>
        </w:rPr>
        <w:tab/>
      </w:r>
      <w:r w:rsidR="0051404B" w:rsidRPr="0051404B">
        <w:rPr>
          <w:rFonts w:ascii="BIZ UDPゴシック" w:eastAsia="BIZ UDPゴシック" w:hAnsi="BIZ UDPゴシック" w:hint="eastAsia"/>
        </w:rPr>
        <w:t>前田鍍金株式会社</w:t>
      </w:r>
      <w:r w:rsidR="0051404B">
        <w:rPr>
          <w:rFonts w:ascii="BIZ UDPゴシック" w:eastAsia="BIZ UDPゴシック" w:hAnsi="BIZ UDPゴシック" w:hint="eastAsia"/>
        </w:rPr>
        <w:t xml:space="preserve"> </w:t>
      </w:r>
      <w:r w:rsidRPr="004B6F9A">
        <w:rPr>
          <w:rFonts w:ascii="BIZ UDPゴシック" w:eastAsia="BIZ UDPゴシック" w:hAnsi="BIZ UDPゴシック" w:hint="eastAsia"/>
        </w:rPr>
        <w:t xml:space="preserve">代表取締役　</w:t>
      </w:r>
      <w:r w:rsidR="00435EE9" w:rsidRPr="00435EE9">
        <w:rPr>
          <w:rFonts w:ascii="BIZ UDPゴシック" w:eastAsia="BIZ UDPゴシック" w:hAnsi="BIZ UDPゴシック" w:hint="eastAsia"/>
        </w:rPr>
        <w:t>前田浩孝</w:t>
      </w:r>
      <w:r w:rsidRPr="004B6F9A">
        <w:rPr>
          <w:rFonts w:ascii="BIZ UDPゴシック" w:eastAsia="BIZ UDPゴシック" w:hAnsi="BIZ UDPゴシック" w:hint="eastAsia"/>
        </w:rPr>
        <w:t>氏</w:t>
      </w:r>
    </w:p>
    <w:p w14:paraId="6F4C20BF" w14:textId="1F8CE1CD" w:rsidR="004F34DB" w:rsidRDefault="00C86A3E" w:rsidP="004F34DB">
      <w:pPr>
        <w:tabs>
          <w:tab w:val="left" w:pos="1134"/>
        </w:tabs>
        <w:ind w:leftChars="100" w:left="210"/>
        <w:rPr>
          <w:rFonts w:ascii="BIZ UDPゴシック" w:eastAsia="BIZ UDPゴシック" w:hAnsi="BIZ UDPゴシック"/>
        </w:rPr>
      </w:pPr>
      <w:r w:rsidRPr="00C86A3E">
        <w:rPr>
          <w:rFonts w:ascii="BIZ UDPゴシック" w:eastAsia="BIZ UDPゴシック" w:hAnsi="BIZ UDPゴシック" w:hint="eastAsia"/>
        </w:rPr>
        <w:t>めっき加工において</w:t>
      </w:r>
      <w:r w:rsidRPr="00C86A3E">
        <w:rPr>
          <w:rFonts w:ascii="BIZ UDPゴシック" w:eastAsia="BIZ UDPゴシック" w:hAnsi="BIZ UDPゴシック"/>
        </w:rPr>
        <w:t>30年以上の経験を通じて培ってきたノウハウに基づく、バレル方式による電気亜鉛めっきの特殊加工技術を有する前田鍍金株式会社の代表取締役。</w:t>
      </w:r>
      <w:r w:rsidR="007856E6">
        <w:rPr>
          <w:rFonts w:ascii="BIZ UDPゴシック" w:eastAsia="BIZ UDPゴシック" w:hAnsi="BIZ UDPゴシック"/>
        </w:rPr>
        <w:t>大阪</w:t>
      </w:r>
      <w:r w:rsidRPr="00C86A3E">
        <w:rPr>
          <w:rFonts w:ascii="BIZ UDPゴシック" w:eastAsia="BIZ UDPゴシック" w:hAnsi="BIZ UDPゴシック"/>
        </w:rPr>
        <w:t>府鍍金工業組合においては技術委員を長年務め、講習会で受講者に実技指導を積極的に行うなど、業界の後継者育成に尽力している。</w:t>
      </w:r>
    </w:p>
    <w:p w14:paraId="1B7E09FC" w14:textId="3B9281CD" w:rsidR="004F34DB" w:rsidRDefault="004F34DB" w:rsidP="004F34DB">
      <w:pPr>
        <w:tabs>
          <w:tab w:val="left" w:pos="1134"/>
        </w:tabs>
        <w:rPr>
          <w:rFonts w:ascii="BIZ UDPゴシック" w:eastAsia="BIZ UDPゴシック" w:hAnsi="BIZ UDPゴシック"/>
        </w:rPr>
      </w:pPr>
    </w:p>
    <w:p w14:paraId="7E8A7873" w14:textId="77777777" w:rsidR="00D477CE" w:rsidRDefault="00D477CE" w:rsidP="004F34DB">
      <w:pPr>
        <w:tabs>
          <w:tab w:val="left" w:pos="1134"/>
        </w:tabs>
        <w:rPr>
          <w:rFonts w:ascii="BIZ UDPゴシック" w:eastAsia="BIZ UDPゴシック" w:hAnsi="BIZ UDPゴシック"/>
        </w:rPr>
      </w:pPr>
    </w:p>
    <w:p w14:paraId="4D51C457" w14:textId="078D592A" w:rsidR="004F34DB" w:rsidRDefault="004F34DB" w:rsidP="004F34DB">
      <w:pPr>
        <w:tabs>
          <w:tab w:val="left" w:pos="1134"/>
        </w:tabs>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4</w:t>
      </w:r>
      <w:r>
        <w:rPr>
          <w:rFonts w:ascii="BIZ UDPゴシック" w:eastAsia="BIZ UDPゴシック" w:hAnsi="BIZ UDPゴシック" w:hint="eastAsia"/>
        </w:rPr>
        <w:t>回 イベント概要</w:t>
      </w:r>
    </w:p>
    <w:p w14:paraId="54E6157F" w14:textId="77777777" w:rsidR="004F34DB" w:rsidRDefault="004F34DB" w:rsidP="004F34DB">
      <w:pPr>
        <w:tabs>
          <w:tab w:val="left" w:pos="1134"/>
        </w:tabs>
        <w:jc w:val="center"/>
        <w:rPr>
          <w:rFonts w:ascii="BIZ UDPゴシック" w:eastAsia="BIZ UDPゴシック" w:hAnsi="BIZ UDPゴシック"/>
        </w:rPr>
      </w:pPr>
      <w:r>
        <w:rPr>
          <w:rFonts w:ascii="BIZ UDPゴシック" w:eastAsia="BIZ UDPゴシック" w:hAnsi="BIZ UDPゴシック" w:hint="eastAsia"/>
          <w:noProof/>
        </w:rPr>
        <w:drawing>
          <wp:inline distT="0" distB="0" distL="0" distR="0" wp14:anchorId="2D74B7D5" wp14:editId="44AE30FA">
            <wp:extent cx="4047577" cy="1979448"/>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7577" cy="1979448"/>
                    </a:xfrm>
                    <a:prstGeom prst="rect">
                      <a:avLst/>
                    </a:prstGeom>
                  </pic:spPr>
                </pic:pic>
              </a:graphicData>
            </a:graphic>
          </wp:inline>
        </w:drawing>
      </w:r>
    </w:p>
    <w:p w14:paraId="19D38573" w14:textId="6FCA99D0" w:rsidR="004F34DB" w:rsidRDefault="004F34DB" w:rsidP="004F34DB">
      <w:pPr>
        <w:tabs>
          <w:tab w:val="left" w:pos="1134"/>
        </w:tabs>
        <w:rPr>
          <w:rFonts w:ascii="BIZ UDPゴシック" w:eastAsia="BIZ UDPゴシック" w:hAnsi="BIZ UDPゴシック"/>
        </w:rPr>
      </w:pPr>
      <w:r>
        <w:rPr>
          <w:rFonts w:ascii="BIZ UDPゴシック" w:eastAsia="BIZ UDPゴシック" w:hAnsi="BIZ UDPゴシック" w:hint="eastAsia"/>
        </w:rPr>
        <w:t>日時</w:t>
      </w:r>
      <w:r>
        <w:rPr>
          <w:rFonts w:ascii="BIZ UDPゴシック" w:eastAsia="BIZ UDPゴシック" w:hAnsi="BIZ UDPゴシック"/>
        </w:rPr>
        <w:tab/>
      </w:r>
      <w:r w:rsidRPr="00EB0210">
        <w:rPr>
          <w:rFonts w:ascii="BIZ UDPゴシック" w:eastAsia="BIZ UDPゴシック" w:hAnsi="BIZ UDPゴシック"/>
        </w:rPr>
        <w:t>202</w:t>
      </w:r>
      <w:r w:rsidR="00B106B4">
        <w:rPr>
          <w:rFonts w:ascii="BIZ UDPゴシック" w:eastAsia="BIZ UDPゴシック" w:hAnsi="BIZ UDPゴシック"/>
        </w:rPr>
        <w:t>2</w:t>
      </w:r>
      <w:r w:rsidRPr="00EB0210">
        <w:rPr>
          <w:rFonts w:ascii="BIZ UDPゴシック" w:eastAsia="BIZ UDPゴシック" w:hAnsi="BIZ UDPゴシック"/>
        </w:rPr>
        <w:t>年</w:t>
      </w:r>
      <w:r w:rsidR="00B106B4">
        <w:rPr>
          <w:rFonts w:ascii="BIZ UDPゴシック" w:eastAsia="BIZ UDPゴシック" w:hAnsi="BIZ UDPゴシック"/>
        </w:rPr>
        <w:t>2</w:t>
      </w:r>
      <w:r w:rsidRPr="00EB0210">
        <w:rPr>
          <w:rFonts w:ascii="BIZ UDPゴシック" w:eastAsia="BIZ UDPゴシック" w:hAnsi="BIZ UDPゴシック"/>
        </w:rPr>
        <w:t>月</w:t>
      </w:r>
      <w:r>
        <w:rPr>
          <w:rFonts w:ascii="BIZ UDPゴシック" w:eastAsia="BIZ UDPゴシック" w:hAnsi="BIZ UDPゴシック"/>
        </w:rPr>
        <w:t>1</w:t>
      </w:r>
      <w:r w:rsidR="00B106B4">
        <w:rPr>
          <w:rFonts w:ascii="BIZ UDPゴシック" w:eastAsia="BIZ UDPゴシック" w:hAnsi="BIZ UDPゴシック"/>
        </w:rPr>
        <w:t>6</w:t>
      </w:r>
      <w:r w:rsidRPr="00EB0210">
        <w:rPr>
          <w:rFonts w:ascii="BIZ UDPゴシック" w:eastAsia="BIZ UDPゴシック" w:hAnsi="BIZ UDPゴシック"/>
        </w:rPr>
        <w:t>日</w:t>
      </w:r>
      <w:r w:rsidR="003378BB">
        <w:rPr>
          <w:rFonts w:ascii="BIZ UDPゴシック" w:eastAsia="BIZ UDPゴシック" w:hAnsi="BIZ UDPゴシック" w:hint="eastAsia"/>
        </w:rPr>
        <w:t xml:space="preserve"> </w:t>
      </w:r>
      <w:r w:rsidRPr="00EB0210">
        <w:rPr>
          <w:rFonts w:ascii="BIZ UDPゴシック" w:eastAsia="BIZ UDPゴシック" w:hAnsi="BIZ UDPゴシック"/>
        </w:rPr>
        <w:t>（水）</w:t>
      </w:r>
      <w:r>
        <w:rPr>
          <w:rFonts w:ascii="BIZ UDPゴシック" w:eastAsia="BIZ UDPゴシック" w:hAnsi="BIZ UDPゴシック" w:hint="eastAsia"/>
        </w:rPr>
        <w:t xml:space="preserve"> </w:t>
      </w:r>
      <w:r w:rsidRPr="005B17CE">
        <w:rPr>
          <w:rFonts w:ascii="BIZ UDPゴシック" w:eastAsia="BIZ UDPゴシック" w:hAnsi="BIZ UDPゴシック"/>
        </w:rPr>
        <w:t>18:00～20:00 （開場 17:50）</w:t>
      </w:r>
    </w:p>
    <w:p w14:paraId="62B35E39" w14:textId="172E40E8" w:rsidR="004F34DB" w:rsidRPr="00EB0210" w:rsidRDefault="004F34DB" w:rsidP="004F34DB">
      <w:pPr>
        <w:tabs>
          <w:tab w:val="left" w:pos="1134"/>
        </w:tabs>
        <w:rPr>
          <w:rFonts w:ascii="BIZ UDPゴシック" w:eastAsia="BIZ UDPゴシック" w:hAnsi="BIZ UDPゴシック"/>
        </w:rPr>
      </w:pPr>
      <w:r>
        <w:rPr>
          <w:rFonts w:ascii="BIZ UDPゴシック" w:eastAsia="BIZ UDPゴシック" w:hAnsi="BIZ UDPゴシック" w:hint="eastAsia"/>
        </w:rPr>
        <w:t>講師</w:t>
      </w:r>
      <w:r>
        <w:rPr>
          <w:rFonts w:ascii="BIZ UDPゴシック" w:eastAsia="BIZ UDPゴシック" w:hAnsi="BIZ UDPゴシック"/>
        </w:rPr>
        <w:tab/>
      </w:r>
      <w:r w:rsidR="00DE1355">
        <w:rPr>
          <w:rFonts w:ascii="BIZ UDPゴシック" w:eastAsia="BIZ UDPゴシック" w:hAnsi="BIZ UDPゴシック" w:hint="eastAsia"/>
        </w:rPr>
        <w:t>株式会社高野鉄工所</w:t>
      </w:r>
      <w:r w:rsidRPr="00EB0210">
        <w:rPr>
          <w:rFonts w:ascii="BIZ UDPゴシック" w:eastAsia="BIZ UDPゴシック" w:hAnsi="BIZ UDPゴシック" w:hint="eastAsia"/>
        </w:rPr>
        <w:t xml:space="preserve">　</w:t>
      </w:r>
      <w:r w:rsidR="00DE1355">
        <w:rPr>
          <w:rFonts w:ascii="BIZ UDPゴシック" w:eastAsia="BIZ UDPゴシック" w:hAnsi="BIZ UDPゴシック" w:hint="eastAsia"/>
        </w:rPr>
        <w:t xml:space="preserve">代表取締役　</w:t>
      </w:r>
      <w:r w:rsidR="00DE1355" w:rsidRPr="00DE1355">
        <w:rPr>
          <w:rFonts w:ascii="BIZ UDPゴシック" w:eastAsia="BIZ UDPゴシック" w:hAnsi="BIZ UDPゴシック" w:hint="eastAsia"/>
        </w:rPr>
        <w:t>土江和弘</w:t>
      </w:r>
      <w:r w:rsidRPr="00EB0210">
        <w:rPr>
          <w:rFonts w:ascii="BIZ UDPゴシック" w:eastAsia="BIZ UDPゴシック" w:hAnsi="BIZ UDPゴシック" w:hint="eastAsia"/>
        </w:rPr>
        <w:t>氏</w:t>
      </w:r>
    </w:p>
    <w:p w14:paraId="16329B8F" w14:textId="160DACA9" w:rsidR="004F34DB" w:rsidRDefault="00DE1355" w:rsidP="004F34DB">
      <w:pPr>
        <w:tabs>
          <w:tab w:val="left" w:pos="1134"/>
        </w:tabs>
        <w:ind w:leftChars="100" w:left="210"/>
        <w:rPr>
          <w:rFonts w:ascii="BIZ UDPゴシック" w:eastAsia="BIZ UDPゴシック" w:hAnsi="BIZ UDPゴシック"/>
        </w:rPr>
      </w:pPr>
      <w:r w:rsidRPr="00DE1355">
        <w:rPr>
          <w:rFonts w:ascii="BIZ UDPゴシック" w:eastAsia="BIZ UDPゴシック" w:hAnsi="BIZ UDPゴシック" w:hint="eastAsia"/>
        </w:rPr>
        <w:t>長年にわたる旋盤加工経験から習得した諸技能をもとに、長尺旋盤加工に優れた技術を有している髙野鉄工所の代表取締役。商社の最新機械を自社で受け入れ加工技術を学ぶなど、自己研鑽意識が非常に高い一方、若者と新しい課題を一緒に考え解決していきたいという強い思いで人材育成に尽力している。</w:t>
      </w:r>
    </w:p>
    <w:p w14:paraId="6DD6AABF" w14:textId="4195401D" w:rsidR="00B54D4B" w:rsidRDefault="00B54D4B">
      <w:pPr>
        <w:widowControl/>
        <w:jc w:val="left"/>
        <w:rPr>
          <w:rFonts w:ascii="BIZ UDPゴシック" w:eastAsia="BIZ UDPゴシック" w:hAnsi="BIZ UDPゴシック"/>
        </w:rPr>
      </w:pPr>
      <w:r>
        <w:rPr>
          <w:rFonts w:ascii="BIZ UDPゴシック" w:eastAsia="BIZ UDPゴシック" w:hAnsi="BIZ UDPゴシック"/>
        </w:rPr>
        <w:br w:type="page"/>
      </w:r>
    </w:p>
    <w:p w14:paraId="7A5421CB" w14:textId="14B4EB61" w:rsidR="0017028F" w:rsidRPr="000343E5" w:rsidRDefault="000343E5" w:rsidP="000343E5">
      <w:pPr>
        <w:rPr>
          <w:rFonts w:ascii="BIZ UDPゴシック" w:eastAsia="BIZ UDPゴシック" w:hAnsi="BIZ UDPゴシック"/>
        </w:rPr>
      </w:pPr>
      <w:r>
        <w:rPr>
          <w:rFonts w:ascii="BIZ UDPゴシック" w:eastAsia="BIZ UDPゴシック" w:hAnsi="BIZ UDPゴシック" w:hint="eastAsia"/>
        </w:rPr>
        <w:lastRenderedPageBreak/>
        <w:t>▼</w:t>
      </w:r>
      <w:r w:rsidR="007856E6">
        <w:rPr>
          <w:rFonts w:ascii="BIZ UDPゴシック" w:eastAsia="BIZ UDPゴシック" w:hAnsi="BIZ UDPゴシック" w:hint="eastAsia"/>
        </w:rPr>
        <w:t>大阪</w:t>
      </w:r>
      <w:r w:rsidRPr="000343E5">
        <w:rPr>
          <w:rFonts w:ascii="BIZ UDPゴシック" w:eastAsia="BIZ UDPゴシック" w:hAnsi="BIZ UDPゴシック" w:hint="eastAsia"/>
        </w:rPr>
        <w:t>テクノマスターとは</w:t>
      </w:r>
    </w:p>
    <w:p w14:paraId="52740ABF" w14:textId="09FC7E23" w:rsidR="000343E5" w:rsidRPr="000343E5" w:rsidRDefault="002708D5" w:rsidP="000343E5">
      <w:pPr>
        <w:ind w:firstLineChars="100" w:firstLine="210"/>
        <w:rPr>
          <w:rFonts w:ascii="BIZ UDPゴシック" w:eastAsia="BIZ UDPゴシック" w:hAnsi="BIZ UDPゴシック"/>
        </w:rPr>
      </w:pPr>
      <w:r>
        <w:rPr>
          <w:rFonts w:ascii="BIZ UDPゴシック" w:eastAsia="BIZ UDPゴシック" w:hAnsi="BIZ UDPゴシック" w:hint="eastAsia"/>
          <w:noProof/>
        </w:rPr>
        <w:drawing>
          <wp:anchor distT="0" distB="0" distL="114300" distR="114300" simplePos="0" relativeHeight="251658240" behindDoc="0" locked="0" layoutInCell="1" allowOverlap="1" wp14:anchorId="7F88EC66" wp14:editId="56766E41">
            <wp:simplePos x="0" y="0"/>
            <wp:positionH relativeFrom="column">
              <wp:posOffset>9999</wp:posOffset>
            </wp:positionH>
            <wp:positionV relativeFrom="paragraph">
              <wp:posOffset>107950</wp:posOffset>
            </wp:positionV>
            <wp:extent cx="1275715" cy="934085"/>
            <wp:effectExtent l="0" t="0" r="63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8" cstate="print">
                      <a:extLst>
                        <a:ext uri="{28A0092B-C50C-407E-A947-70E740481C1C}">
                          <a14:useLocalDpi xmlns:a14="http://schemas.microsoft.com/office/drawing/2010/main" val="0"/>
                        </a:ext>
                      </a:extLst>
                    </a:blip>
                    <a:srcRect t="13913" b="12810"/>
                    <a:stretch/>
                  </pic:blipFill>
                  <pic:spPr bwMode="auto">
                    <a:xfrm>
                      <a:off x="0" y="0"/>
                      <a:ext cx="1275715" cy="93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6E6">
        <w:rPr>
          <w:rFonts w:ascii="BIZ UDPゴシック" w:eastAsia="BIZ UDPゴシック" w:hAnsi="BIZ UDPゴシック" w:hint="eastAsia"/>
        </w:rPr>
        <w:t>大阪</w:t>
      </w:r>
      <w:r w:rsidR="000343E5" w:rsidRPr="000343E5">
        <w:rPr>
          <w:rFonts w:ascii="BIZ UDPゴシック" w:eastAsia="BIZ UDPゴシック" w:hAnsi="BIZ UDPゴシック" w:hint="eastAsia"/>
        </w:rPr>
        <w:t>テクノマスターとは、</w:t>
      </w:r>
      <w:r w:rsidR="007856E6">
        <w:rPr>
          <w:rFonts w:ascii="BIZ UDPゴシック" w:eastAsia="BIZ UDPゴシック" w:hAnsi="BIZ UDPゴシック" w:hint="eastAsia"/>
        </w:rPr>
        <w:t>大阪</w:t>
      </w:r>
      <w:r w:rsidR="000343E5" w:rsidRPr="000343E5">
        <w:rPr>
          <w:rFonts w:ascii="BIZ UDPゴシック" w:eastAsia="BIZ UDPゴシック" w:hAnsi="BIZ UDPゴシック" w:hint="eastAsia"/>
        </w:rPr>
        <w:t>市内のものづくり中小企業で活躍する技能者の中から、卓越した技能を持ち、次世代のものづくり人材の育成への熱意を有し、また新しい分野への挑戦や技能の高度化に努めるなど、次世代のものづくりに寄与する取り組みを行っている優れた技能者を対象とした、</w:t>
      </w:r>
      <w:r w:rsidR="007856E6">
        <w:rPr>
          <w:rFonts w:ascii="BIZ UDPゴシック" w:eastAsia="BIZ UDPゴシック" w:hAnsi="BIZ UDPゴシック" w:hint="eastAsia"/>
        </w:rPr>
        <w:t>大阪</w:t>
      </w:r>
      <w:r w:rsidR="000343E5" w:rsidRPr="000343E5">
        <w:rPr>
          <w:rFonts w:ascii="BIZ UDPゴシック" w:eastAsia="BIZ UDPゴシック" w:hAnsi="BIZ UDPゴシック" w:hint="eastAsia"/>
        </w:rPr>
        <w:t>市による認定・顕彰制度です。</w:t>
      </w:r>
    </w:p>
    <w:p w14:paraId="48CD29B0" w14:textId="77777777" w:rsidR="000343E5" w:rsidRPr="000343E5" w:rsidRDefault="000343E5" w:rsidP="000343E5">
      <w:pPr>
        <w:rPr>
          <w:rFonts w:ascii="BIZ UDPゴシック" w:eastAsia="BIZ UDPゴシック" w:hAnsi="BIZ UDPゴシック"/>
        </w:rPr>
      </w:pPr>
    </w:p>
    <w:p w14:paraId="73A5DB0A" w14:textId="5F64E378" w:rsidR="0085064D" w:rsidRPr="000343E5" w:rsidRDefault="000343E5" w:rsidP="000343E5">
      <w:pPr>
        <w:rPr>
          <w:rFonts w:ascii="BIZ UDPゴシック" w:eastAsia="BIZ UDPゴシック" w:hAnsi="BIZ UDPゴシック"/>
        </w:rPr>
      </w:pPr>
      <w:r>
        <w:rPr>
          <w:rFonts w:ascii="BIZ UDPゴシック" w:eastAsia="BIZ UDPゴシック" w:hAnsi="BIZ UDPゴシック" w:hint="eastAsia"/>
        </w:rPr>
        <w:t>▼</w:t>
      </w:r>
      <w:r w:rsidR="007856E6">
        <w:rPr>
          <w:rFonts w:ascii="BIZ UDPゴシック" w:eastAsia="BIZ UDPゴシック" w:hAnsi="BIZ UDPゴシック" w:hint="eastAsia"/>
        </w:rPr>
        <w:t>大阪</w:t>
      </w:r>
      <w:r>
        <w:rPr>
          <w:rFonts w:ascii="BIZ UDPゴシック" w:eastAsia="BIZ UDPゴシック" w:hAnsi="BIZ UDPゴシック" w:hint="eastAsia"/>
        </w:rPr>
        <w:t>テクノマスターセミナーとは</w:t>
      </w:r>
    </w:p>
    <w:p w14:paraId="09828630" w14:textId="560CE84C" w:rsidR="00F26CFC" w:rsidRDefault="007856E6" w:rsidP="000343E5">
      <w:pPr>
        <w:ind w:firstLineChars="100" w:firstLine="210"/>
        <w:rPr>
          <w:rFonts w:ascii="BIZ UDPゴシック" w:eastAsia="BIZ UDPゴシック" w:hAnsi="BIZ UDPゴシック"/>
        </w:rPr>
      </w:pPr>
      <w:r>
        <w:rPr>
          <w:rFonts w:ascii="BIZ UDPゴシック" w:eastAsia="BIZ UDPゴシック" w:hAnsi="BIZ UDPゴシック" w:hint="eastAsia"/>
        </w:rPr>
        <w:t>大阪</w:t>
      </w:r>
      <w:r w:rsidR="000343E5" w:rsidRPr="000343E5">
        <w:rPr>
          <w:rFonts w:ascii="BIZ UDPゴシック" w:eastAsia="BIZ UDPゴシック" w:hAnsi="BIZ UDPゴシック" w:hint="eastAsia"/>
        </w:rPr>
        <w:t>テクノマスターセミナーとは、</w:t>
      </w:r>
      <w:r>
        <w:rPr>
          <w:rFonts w:ascii="BIZ UDPゴシック" w:eastAsia="BIZ UDPゴシック" w:hAnsi="BIZ UDPゴシック" w:hint="eastAsia"/>
        </w:rPr>
        <w:t>大阪</w:t>
      </w:r>
      <w:r w:rsidR="000343E5" w:rsidRPr="000343E5">
        <w:rPr>
          <w:rFonts w:ascii="BIZ UDPゴシック" w:eastAsia="BIZ UDPゴシック" w:hAnsi="BIZ UDPゴシック" w:hint="eastAsia"/>
        </w:rPr>
        <w:t>市から認定を受けた優れた技能者による技術紹介及び技術・人材交流のためのイベントです。</w:t>
      </w:r>
      <w:r>
        <w:rPr>
          <w:rFonts w:ascii="BIZ UDPゴシック" w:eastAsia="BIZ UDPゴシック" w:hAnsi="BIZ UDPゴシック" w:hint="eastAsia"/>
        </w:rPr>
        <w:t>大阪</w:t>
      </w:r>
      <w:r w:rsidR="000343E5" w:rsidRPr="000343E5">
        <w:rPr>
          <w:rFonts w:ascii="BIZ UDPゴシック" w:eastAsia="BIZ UDPゴシック" w:hAnsi="BIZ UDPゴシック" w:hint="eastAsia"/>
        </w:rPr>
        <w:t>テクノマスターを招き、本セミナーを実施します。本イベントは、</w:t>
      </w:r>
      <w:r>
        <w:rPr>
          <w:rFonts w:ascii="BIZ UDPゴシック" w:eastAsia="BIZ UDPゴシック" w:hAnsi="BIZ UDPゴシック" w:hint="eastAsia"/>
        </w:rPr>
        <w:t>大阪</w:t>
      </w:r>
      <w:r w:rsidR="00605DCB">
        <w:rPr>
          <w:rFonts w:ascii="BIZ UDPゴシック" w:eastAsia="BIZ UDPゴシック" w:hAnsi="BIZ UDPゴシック" w:hint="eastAsia"/>
        </w:rPr>
        <w:t>市より</w:t>
      </w:r>
      <w:r>
        <w:rPr>
          <w:rFonts w:ascii="BIZ UDPゴシック" w:eastAsia="BIZ UDPゴシック" w:hAnsi="BIZ UDPゴシック" w:hint="eastAsia"/>
        </w:rPr>
        <w:t>大阪</w:t>
      </w:r>
      <w:r w:rsidR="000343E5" w:rsidRPr="000343E5">
        <w:rPr>
          <w:rFonts w:ascii="BIZ UDPゴシック" w:eastAsia="BIZ UDPゴシック" w:hAnsi="BIZ UDPゴシック" w:hint="eastAsia"/>
        </w:rPr>
        <w:t>テクノマスター</w:t>
      </w:r>
      <w:r w:rsidR="000343E5" w:rsidRPr="000343E5">
        <w:rPr>
          <w:rFonts w:ascii="BIZ UDPゴシック" w:eastAsia="BIZ UDPゴシック" w:hAnsi="BIZ UDPゴシック"/>
        </w:rPr>
        <w:t xml:space="preserve"> プロジェクトマネージャーに任命されている成光精密株式会社・</w:t>
      </w:r>
      <w:r w:rsidR="003B7FC8">
        <w:rPr>
          <w:rFonts w:ascii="BIZ UDPゴシック" w:eastAsia="BIZ UDPゴシック" w:hAnsi="BIZ UDPゴシック"/>
        </w:rPr>
        <w:t>Garage Minato</w:t>
      </w:r>
      <w:r w:rsidR="000343E5" w:rsidRPr="000343E5">
        <w:rPr>
          <w:rFonts w:ascii="BIZ UDPゴシック" w:eastAsia="BIZ UDPゴシック" w:hAnsi="BIZ UDPゴシック"/>
        </w:rPr>
        <w:t>の高満洋徳が中心となり、</w:t>
      </w:r>
      <w:r>
        <w:rPr>
          <w:rFonts w:ascii="BIZ UDPゴシック" w:eastAsia="BIZ UDPゴシック" w:hAnsi="BIZ UDPゴシック"/>
        </w:rPr>
        <w:t>大阪</w:t>
      </w:r>
      <w:r w:rsidR="000343E5" w:rsidRPr="000343E5">
        <w:rPr>
          <w:rFonts w:ascii="BIZ UDPゴシック" w:eastAsia="BIZ UDPゴシック" w:hAnsi="BIZ UDPゴシック"/>
        </w:rPr>
        <w:t>テクノマスターの普及や後進育成等を牽引してきます。</w:t>
      </w:r>
    </w:p>
    <w:p w14:paraId="4B701052" w14:textId="252EEE03" w:rsidR="000060DB" w:rsidRDefault="000060DB" w:rsidP="000060DB">
      <w:pPr>
        <w:rPr>
          <w:rFonts w:ascii="BIZ UDPゴシック" w:eastAsia="BIZ UDPゴシック" w:hAnsi="BIZ UDPゴシック"/>
        </w:rPr>
      </w:pPr>
    </w:p>
    <w:p w14:paraId="146DA2DD" w14:textId="128F2789" w:rsidR="000060DB" w:rsidRDefault="000060DB" w:rsidP="000060DB">
      <w:pPr>
        <w:rPr>
          <w:rFonts w:ascii="BIZ UDPゴシック" w:eastAsia="BIZ UDPゴシック" w:hAnsi="BIZ UDPゴシック"/>
        </w:rPr>
      </w:pPr>
      <w:r>
        <w:rPr>
          <w:rFonts w:ascii="BIZ UDPゴシック" w:eastAsia="BIZ UDPゴシック" w:hAnsi="BIZ UDPゴシック" w:hint="eastAsia"/>
        </w:rPr>
        <w:t>▼</w:t>
      </w:r>
      <w:r w:rsidR="007856E6">
        <w:rPr>
          <w:rFonts w:ascii="BIZ UDPゴシック" w:eastAsia="BIZ UDPゴシック" w:hAnsi="BIZ UDPゴシック" w:hint="eastAsia"/>
        </w:rPr>
        <w:t>大阪</w:t>
      </w:r>
      <w:r>
        <w:rPr>
          <w:rFonts w:ascii="BIZ UDPゴシック" w:eastAsia="BIZ UDPゴシック" w:hAnsi="BIZ UDPゴシック" w:hint="eastAsia"/>
        </w:rPr>
        <w:t>テクノマスターセミナーから生まれたプロジェクト</w:t>
      </w:r>
    </w:p>
    <w:p w14:paraId="02774088" w14:textId="26F56D03" w:rsidR="001E50F7" w:rsidRDefault="001E50F7" w:rsidP="000060DB">
      <w:pPr>
        <w:rPr>
          <w:rFonts w:ascii="BIZ UDPゴシック" w:eastAsia="BIZ UDPゴシック" w:hAnsi="BIZ UDPゴシック"/>
        </w:rPr>
      </w:pPr>
      <w:r>
        <w:rPr>
          <w:rFonts w:ascii="BIZ UDPゴシック" w:eastAsia="BIZ UDPゴシック" w:hAnsi="BIZ UDPゴシック"/>
          <w:noProof/>
        </w:rPr>
        <w:drawing>
          <wp:inline distT="0" distB="0" distL="0" distR="0" wp14:anchorId="0DC2C246" wp14:editId="38516DFE">
            <wp:extent cx="5391785" cy="404558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785" cy="4045585"/>
                    </a:xfrm>
                    <a:prstGeom prst="rect">
                      <a:avLst/>
                    </a:prstGeom>
                    <a:noFill/>
                    <a:ln>
                      <a:noFill/>
                    </a:ln>
                  </pic:spPr>
                </pic:pic>
              </a:graphicData>
            </a:graphic>
          </wp:inline>
        </w:drawing>
      </w:r>
    </w:p>
    <w:p w14:paraId="48CA598F" w14:textId="55D31EBD" w:rsidR="000060DB" w:rsidRDefault="000060DB" w:rsidP="000060DB">
      <w:pPr>
        <w:jc w:val="center"/>
        <w:rPr>
          <w:rFonts w:ascii="BIZ UDPゴシック" w:eastAsia="BIZ UDPゴシック" w:hAnsi="BIZ UDPゴシック"/>
        </w:rPr>
      </w:pPr>
    </w:p>
    <w:p w14:paraId="6CB9D6CF" w14:textId="7402B37C" w:rsidR="000060DB" w:rsidRDefault="000060DB" w:rsidP="000060DB">
      <w:pPr>
        <w:rPr>
          <w:rFonts w:ascii="BIZ UDPゴシック" w:eastAsia="BIZ UDPゴシック" w:hAnsi="BIZ UDPゴシック"/>
        </w:rPr>
      </w:pPr>
      <w:r>
        <w:rPr>
          <w:rFonts w:ascii="BIZ UDPゴシック" w:eastAsia="BIZ UDPゴシック" w:hAnsi="BIZ UDPゴシック" w:hint="eastAsia"/>
        </w:rPr>
        <w:t xml:space="preserve">　</w:t>
      </w:r>
      <w:r w:rsidR="007856E6">
        <w:rPr>
          <w:rFonts w:ascii="BIZ UDPゴシック" w:eastAsia="BIZ UDPゴシック" w:hAnsi="BIZ UDPゴシック" w:hint="eastAsia"/>
        </w:rPr>
        <w:t>大阪</w:t>
      </w:r>
      <w:r w:rsidRPr="000060DB">
        <w:rPr>
          <w:rFonts w:ascii="BIZ UDPゴシック" w:eastAsia="BIZ UDPゴシック" w:hAnsi="BIZ UDPゴシック" w:hint="eastAsia"/>
        </w:rPr>
        <w:t>テクノマスターセミナーでは、第一部のテクノマスターによる講演の後、課題解決ベンチャーピッチを行います。「こんな課題を解決したい！」「このような研究成果を活用した、新しい</w:t>
      </w:r>
      <w:r w:rsidRPr="000060DB">
        <w:rPr>
          <w:rFonts w:ascii="BIZ UDPゴシック" w:eastAsia="BIZ UDPゴシック" w:hAnsi="BIZ UDPゴシック" w:hint="eastAsia"/>
        </w:rPr>
        <w:lastRenderedPageBreak/>
        <w:t>製品を生み出したい」「こんなアイデアをカタチにできないか？」といった研究者・大企業・ベンチャー企業の課題に対し、</w:t>
      </w:r>
      <w:r w:rsidR="007856E6">
        <w:rPr>
          <w:rFonts w:ascii="BIZ UDPゴシック" w:eastAsia="BIZ UDPゴシック" w:hAnsi="BIZ UDPゴシック" w:hint="eastAsia"/>
        </w:rPr>
        <w:t>大阪</w:t>
      </w:r>
      <w:r w:rsidRPr="000060DB">
        <w:rPr>
          <w:rFonts w:ascii="BIZ UDPゴシック" w:eastAsia="BIZ UDPゴシック" w:hAnsi="BIZ UDPゴシック" w:hint="eastAsia"/>
        </w:rPr>
        <w:t>テクノマスターや聴講者がアイデアを出しながら、どう実現させるか考えます。イベントの最後では、実際に開発チームに入りたい方を募り、そのメンバーでプロジェクトをスタートさせます。</w:t>
      </w:r>
    </w:p>
    <w:p w14:paraId="170C38EB" w14:textId="6330853D" w:rsidR="00D948A5" w:rsidRDefault="008E5177" w:rsidP="008E5177">
      <w:pPr>
        <w:rPr>
          <w:rFonts w:ascii="BIZ UDPゴシック" w:eastAsia="BIZ UDPゴシック" w:hAnsi="BIZ UDPゴシック"/>
        </w:rPr>
      </w:pPr>
      <w:r>
        <w:rPr>
          <w:rFonts w:ascii="BIZ UDPゴシック" w:eastAsia="BIZ UDPゴシック" w:hAnsi="BIZ UDPゴシック" w:hint="eastAsia"/>
        </w:rPr>
        <w:t xml:space="preserve">　実際に、</w:t>
      </w:r>
      <w:r w:rsidR="005D095F" w:rsidRPr="005D095F">
        <w:rPr>
          <w:rFonts w:ascii="BIZ UDPゴシック" w:eastAsia="BIZ UDPゴシック" w:hAnsi="BIZ UDPゴシック" w:hint="eastAsia"/>
        </w:rPr>
        <w:t>株式会社</w:t>
      </w:r>
      <w:r w:rsidR="005D095F" w:rsidRPr="005D095F">
        <w:rPr>
          <w:rFonts w:ascii="BIZ UDPゴシック" w:eastAsia="BIZ UDPゴシック" w:hAnsi="BIZ UDPゴシック"/>
        </w:rPr>
        <w:t>HANG</w:t>
      </w:r>
      <w:r>
        <w:rPr>
          <w:rFonts w:ascii="BIZ UDPゴシック" w:eastAsia="BIZ UDPゴシック" w:hAnsi="BIZ UDPゴシック" w:hint="eastAsia"/>
        </w:rPr>
        <w:t>との</w:t>
      </w:r>
      <w:r w:rsidR="005D095F" w:rsidRPr="005D095F">
        <w:rPr>
          <w:rFonts w:ascii="BIZ UDPゴシック" w:eastAsia="BIZ UDPゴシック" w:hAnsi="BIZ UDPゴシック"/>
        </w:rPr>
        <w:t>次世代野球の練習機器「SAKUGOE」</w:t>
      </w:r>
      <w:r>
        <w:rPr>
          <w:rFonts w:ascii="BIZ UDPゴシック" w:eastAsia="BIZ UDPゴシック" w:hAnsi="BIZ UDPゴシック" w:hint="eastAsia"/>
        </w:rPr>
        <w:t>の開発や</w:t>
      </w:r>
      <w:r w:rsidR="005D095F" w:rsidRPr="005D095F">
        <w:rPr>
          <w:rFonts w:ascii="BIZ UDPゴシック" w:eastAsia="BIZ UDPゴシック" w:hAnsi="BIZ UDPゴシック" w:hint="eastAsia"/>
        </w:rPr>
        <w:t>株式会社</w:t>
      </w:r>
      <w:r w:rsidR="005D095F" w:rsidRPr="005D095F">
        <w:rPr>
          <w:rFonts w:ascii="BIZ UDPゴシック" w:eastAsia="BIZ UDPゴシック" w:hAnsi="BIZ UDPゴシック"/>
        </w:rPr>
        <w:t>BugMo</w:t>
      </w:r>
      <w:r>
        <w:rPr>
          <w:rFonts w:ascii="BIZ UDPゴシック" w:eastAsia="BIZ UDPゴシック" w:hAnsi="BIZ UDPゴシック" w:hint="eastAsia"/>
        </w:rPr>
        <w:t>との</w:t>
      </w:r>
      <w:r w:rsidR="005D095F" w:rsidRPr="005D095F">
        <w:rPr>
          <w:rFonts w:ascii="BIZ UDPゴシック" w:eastAsia="BIZ UDPゴシック" w:hAnsi="BIZ UDPゴシック"/>
        </w:rPr>
        <w:t>食用コオロギの自動養殖装置</w:t>
      </w:r>
      <w:r>
        <w:rPr>
          <w:rFonts w:ascii="BIZ UDPゴシック" w:eastAsia="BIZ UDPゴシック" w:hAnsi="BIZ UDPゴシック" w:hint="eastAsia"/>
        </w:rPr>
        <w:t>の開発、</w:t>
      </w:r>
      <w:r w:rsidR="00D41B22">
        <w:rPr>
          <w:rFonts w:ascii="BIZ UDPゴシック" w:eastAsia="BIZ UDPゴシック" w:hAnsi="BIZ UDPゴシック" w:hint="eastAsia"/>
        </w:rPr>
        <w:t>株式会社フルデプス</w:t>
      </w:r>
      <w:r>
        <w:rPr>
          <w:rFonts w:ascii="BIZ UDPゴシック" w:eastAsia="BIZ UDPゴシック" w:hAnsi="BIZ UDPゴシック" w:hint="eastAsia"/>
        </w:rPr>
        <w:t>との</w:t>
      </w:r>
      <w:r w:rsidR="008C68DC">
        <w:rPr>
          <w:rFonts w:ascii="BIZ UDPゴシック" w:eastAsia="BIZ UDPゴシック" w:hAnsi="BIZ UDPゴシック" w:hint="eastAsia"/>
        </w:rPr>
        <w:t>水中ドローンの開発</w:t>
      </w:r>
      <w:r>
        <w:rPr>
          <w:rFonts w:ascii="BIZ UDPゴシック" w:eastAsia="BIZ UDPゴシック" w:hAnsi="BIZ UDPゴシック" w:hint="eastAsia"/>
        </w:rPr>
        <w:t>、</w:t>
      </w:r>
      <w:r w:rsidR="00D948A5">
        <w:rPr>
          <w:rFonts w:ascii="BIZ UDPゴシック" w:eastAsia="BIZ UDPゴシック" w:hAnsi="BIZ UDPゴシック" w:hint="eastAsia"/>
        </w:rPr>
        <w:t>株式会社フツパー</w:t>
      </w:r>
      <w:r>
        <w:rPr>
          <w:rFonts w:ascii="BIZ UDPゴシック" w:eastAsia="BIZ UDPゴシック" w:hAnsi="BIZ UDPゴシック" w:hint="eastAsia"/>
        </w:rPr>
        <w:t>との</w:t>
      </w:r>
      <w:r w:rsidR="00D948A5">
        <w:rPr>
          <w:rFonts w:ascii="BIZ UDPゴシック" w:eastAsia="BIZ UDPゴシック" w:hAnsi="BIZ UDPゴシック" w:hint="eastAsia"/>
        </w:rPr>
        <w:t>町工場でのAI導入</w:t>
      </w:r>
      <w:r>
        <w:rPr>
          <w:rFonts w:ascii="BIZ UDPゴシック" w:eastAsia="BIZ UDPゴシック" w:hAnsi="BIZ UDPゴシック" w:hint="eastAsia"/>
        </w:rPr>
        <w:t>がスタートし、一部の開発プロジェクトからは実際に商品化した事例も出てきております。</w:t>
      </w:r>
    </w:p>
    <w:p w14:paraId="66E6C6A6" w14:textId="77777777" w:rsidR="006D15A0" w:rsidRPr="00DE06F7" w:rsidRDefault="006D15A0" w:rsidP="006D15A0">
      <w:pPr>
        <w:rPr>
          <w:rFonts w:ascii="BIZ UDPゴシック" w:eastAsia="BIZ UDPゴシック" w:hAnsi="BIZ UDPゴシック"/>
        </w:rPr>
      </w:pPr>
    </w:p>
    <w:p w14:paraId="3E5FC345" w14:textId="02B9B8BA" w:rsidR="006D15A0" w:rsidRDefault="006D15A0" w:rsidP="006D15A0">
      <w:pPr>
        <w:rPr>
          <w:rFonts w:ascii="BIZ UDPゴシック" w:eastAsia="BIZ UDPゴシック" w:hAnsi="BIZ UDPゴシック"/>
        </w:rPr>
      </w:pPr>
      <w:r w:rsidRPr="00DE06F7">
        <w:rPr>
          <w:rFonts w:ascii="BIZ UDPゴシック" w:eastAsia="BIZ UDPゴシック" w:hAnsi="BIZ UDPゴシック" w:hint="eastAsia"/>
        </w:rPr>
        <w:t>▼成光精密株式会社について</w:t>
      </w:r>
    </w:p>
    <w:p w14:paraId="29F07C82" w14:textId="3E67A144" w:rsidR="00A91984" w:rsidRPr="00DE06F7" w:rsidRDefault="00DF454B" w:rsidP="00DF454B">
      <w:pPr>
        <w:jc w:val="center"/>
        <w:rPr>
          <w:rFonts w:ascii="BIZ UDPゴシック" w:eastAsia="BIZ UDPゴシック" w:hAnsi="BIZ UDPゴシック"/>
        </w:rPr>
      </w:pPr>
      <w:r>
        <w:rPr>
          <w:rFonts w:ascii="BIZ UDPゴシック" w:eastAsia="BIZ UDPゴシック" w:hAnsi="BIZ UDPゴシック" w:hint="eastAsia"/>
          <w:noProof/>
        </w:rPr>
        <w:drawing>
          <wp:inline distT="0" distB="0" distL="0" distR="0" wp14:anchorId="5EB71B19" wp14:editId="02E1D238">
            <wp:extent cx="4649638" cy="261460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2913" cy="2622066"/>
                    </a:xfrm>
                    <a:prstGeom prst="rect">
                      <a:avLst/>
                    </a:prstGeom>
                    <a:noFill/>
                    <a:ln>
                      <a:noFill/>
                    </a:ln>
                  </pic:spPr>
                </pic:pic>
              </a:graphicData>
            </a:graphic>
          </wp:inline>
        </w:drawing>
      </w:r>
    </w:p>
    <w:p w14:paraId="7AD2F64B" w14:textId="3F1613E7" w:rsidR="006D15A0" w:rsidRPr="00DE06F7" w:rsidRDefault="006D15A0" w:rsidP="006D15A0">
      <w:pPr>
        <w:ind w:firstLineChars="100" w:firstLine="210"/>
        <w:rPr>
          <w:rFonts w:ascii="BIZ UDPゴシック" w:eastAsia="BIZ UDPゴシック" w:hAnsi="BIZ UDPゴシック"/>
        </w:rPr>
      </w:pPr>
      <w:r w:rsidRPr="00DE06F7">
        <w:rPr>
          <w:rFonts w:ascii="BIZ UDPゴシック" w:eastAsia="BIZ UDPゴシック" w:hAnsi="BIZ UDPゴシック" w:hint="eastAsia"/>
        </w:rPr>
        <w:t>成光精密株式会社は産業用機械部品の設計、加工を行う部品加工会社です。</w:t>
      </w:r>
      <w:r w:rsidRPr="00DE06F7">
        <w:rPr>
          <w:rFonts w:ascii="BIZ UDPゴシック" w:eastAsia="BIZ UDPゴシック" w:hAnsi="BIZ UDPゴシック"/>
        </w:rPr>
        <w:t>2018年より、ものづくりに関わる技術者</w:t>
      </w:r>
      <w:r w:rsidRPr="00DE06F7">
        <w:rPr>
          <w:rFonts w:ascii="BIZ UDPゴシック" w:eastAsia="BIZ UDPゴシック" w:hAnsi="BIZ UDPゴシック" w:hint="eastAsia"/>
        </w:rPr>
        <w:t>、学生、町工場、</w:t>
      </w:r>
      <w:r w:rsidRPr="00DE06F7">
        <w:rPr>
          <w:rFonts w:ascii="BIZ UDPゴシック" w:eastAsia="BIZ UDPゴシック" w:hAnsi="BIZ UDPゴシック"/>
        </w:rPr>
        <w:t>ベンチャー企業をつなぐためのオープンイノベーション拠点「</w:t>
      </w:r>
      <w:r w:rsidR="003B7FC8">
        <w:rPr>
          <w:rFonts w:ascii="BIZ UDPゴシック" w:eastAsia="BIZ UDPゴシック" w:hAnsi="BIZ UDPゴシック"/>
        </w:rPr>
        <w:t>Garage Minato</w:t>
      </w:r>
      <w:r w:rsidRPr="00DE06F7">
        <w:rPr>
          <w:rFonts w:ascii="BIZ UDPゴシック" w:eastAsia="BIZ UDPゴシック" w:hAnsi="BIZ UDPゴシック"/>
        </w:rPr>
        <w:t>」の運営</w:t>
      </w:r>
      <w:r w:rsidRPr="00DE06F7">
        <w:rPr>
          <w:rFonts w:ascii="BIZ UDPゴシック" w:eastAsia="BIZ UDPゴシック" w:hAnsi="BIZ UDPゴシック" w:hint="eastAsia"/>
        </w:rPr>
        <w:t>や、大企業・ベンチャー企業の新製品開発における</w:t>
      </w:r>
      <w:r w:rsidR="00723E3F" w:rsidRPr="00DE06F7">
        <w:rPr>
          <w:rFonts w:ascii="BIZ UDPゴシック" w:eastAsia="BIZ UDPゴシック" w:hAnsi="BIZ UDPゴシック" w:hint="eastAsia"/>
        </w:rPr>
        <w:t>試作～量産</w:t>
      </w:r>
      <w:r w:rsidR="00723E3F">
        <w:rPr>
          <w:rFonts w:ascii="BIZ UDPゴシック" w:eastAsia="BIZ UDPゴシック" w:hAnsi="BIZ UDPゴシック" w:hint="eastAsia"/>
        </w:rPr>
        <w:t>段階における</w:t>
      </w:r>
      <w:r w:rsidR="00553A87">
        <w:rPr>
          <w:rFonts w:ascii="BIZ UDPゴシック" w:eastAsia="BIZ UDPゴシック" w:hAnsi="BIZ UDPゴシック" w:hint="eastAsia"/>
        </w:rPr>
        <w:t>事業計画、</w:t>
      </w:r>
      <w:r w:rsidR="00723E3F">
        <w:rPr>
          <w:rFonts w:ascii="BIZ UDPゴシック" w:eastAsia="BIZ UDPゴシック" w:hAnsi="BIZ UDPゴシック" w:hint="eastAsia"/>
        </w:rPr>
        <w:t>研究開発支援</w:t>
      </w:r>
      <w:r w:rsidRPr="00DE06F7">
        <w:rPr>
          <w:rFonts w:ascii="BIZ UDPゴシック" w:eastAsia="BIZ UDPゴシック" w:hAnsi="BIZ UDPゴシック"/>
        </w:rPr>
        <w:t>も行っています。</w:t>
      </w:r>
    </w:p>
    <w:p w14:paraId="0A3F9F59" w14:textId="77777777" w:rsidR="006D15A0" w:rsidRPr="00DE06F7" w:rsidRDefault="006D15A0" w:rsidP="006D15A0">
      <w:pPr>
        <w:ind w:firstLineChars="100" w:firstLine="210"/>
        <w:rPr>
          <w:rFonts w:ascii="BIZ UDPゴシック" w:eastAsia="BIZ UDPゴシック" w:hAnsi="BIZ UDPゴシック"/>
        </w:rPr>
      </w:pPr>
      <w:r w:rsidRPr="00DE06F7">
        <w:rPr>
          <w:rFonts w:ascii="BIZ UDPゴシック" w:eastAsia="BIZ UDPゴシック" w:hAnsi="BIZ UDPゴシック"/>
        </w:rPr>
        <w:t>個々に持つ技術やノウハウと研究者・ベンチャー企業らが持つアイデアと先端技術を、お互いに主体性を持って行動することで社会実装を加速させ、日本が世界のものづくりイノベーションを支える開発拠点となることを目的に取り組んでいます。</w:t>
      </w:r>
    </w:p>
    <w:p w14:paraId="21FD1543" w14:textId="2A4AF63D" w:rsidR="006D15A0" w:rsidRPr="0070130A" w:rsidRDefault="00181D84" w:rsidP="00420FCF">
      <w:pPr>
        <w:ind w:firstLineChars="100" w:firstLine="210"/>
        <w:rPr>
          <w:rFonts w:ascii="BIZ UDPゴシック" w:eastAsia="BIZ UDPゴシック" w:hAnsi="BIZ UDPゴシック"/>
          <w:b/>
          <w:bCs/>
          <w:color w:val="00B050"/>
        </w:rPr>
      </w:pPr>
      <w:hyperlink r:id="rId21" w:history="1">
        <w:r w:rsidR="008E4801" w:rsidRPr="0070130A">
          <w:rPr>
            <w:rStyle w:val="a9"/>
            <w:rFonts w:ascii="BIZ UDPゴシック" w:eastAsia="BIZ UDPゴシック" w:hAnsi="BIZ UDPゴシック"/>
            <w:b/>
            <w:bCs/>
            <w:color w:val="00B050"/>
          </w:rPr>
          <w:t>https://www.seikouseimitsu.com/</w:t>
        </w:r>
      </w:hyperlink>
      <w:r w:rsidR="006D15A0" w:rsidRPr="00DE06F7">
        <w:rPr>
          <w:rFonts w:ascii="BIZ UDPゴシック" w:eastAsia="BIZ UDPゴシック" w:hAnsi="BIZ UDPゴシック" w:hint="eastAsia"/>
        </w:rPr>
        <w:t>、</w:t>
      </w:r>
      <w:hyperlink r:id="rId22" w:history="1">
        <w:r w:rsidR="0070130A" w:rsidRPr="0070130A">
          <w:rPr>
            <w:rStyle w:val="a9"/>
            <w:rFonts w:ascii="BIZ UDPゴシック" w:eastAsia="BIZ UDPゴシック" w:hAnsi="BIZ UDPゴシック"/>
            <w:b/>
            <w:bCs/>
            <w:color w:val="00B050"/>
          </w:rPr>
          <w:t>https://www.garage-minato.jp/</w:t>
        </w:r>
      </w:hyperlink>
    </w:p>
    <w:p w14:paraId="08E0C501" w14:textId="77777777" w:rsidR="006D15A0" w:rsidRPr="00DE06F7" w:rsidRDefault="006D15A0">
      <w:pPr>
        <w:rPr>
          <w:rFonts w:ascii="BIZ UDPゴシック" w:eastAsia="BIZ UDPゴシック" w:hAnsi="BIZ UDPゴシック"/>
        </w:rPr>
      </w:pPr>
    </w:p>
    <w:p w14:paraId="01178D3A" w14:textId="69619ABD" w:rsidR="007E7023" w:rsidRPr="00DE06F7" w:rsidRDefault="007609EB" w:rsidP="009F3302">
      <w:pPr>
        <w:jc w:val="left"/>
        <w:rPr>
          <w:rFonts w:ascii="BIZ UDPゴシック" w:eastAsia="BIZ UDPゴシック" w:hAnsi="BIZ UDPゴシック"/>
        </w:rPr>
      </w:pPr>
      <w:r w:rsidRPr="00DE06F7">
        <w:rPr>
          <w:rFonts w:ascii="BIZ UDPゴシック" w:eastAsia="BIZ UDPゴシック" w:hAnsi="BIZ UDPゴシック" w:hint="eastAsia"/>
        </w:rPr>
        <w:t>▼本件に関する問い合わせ先</w:t>
      </w:r>
    </w:p>
    <w:p w14:paraId="77102269" w14:textId="1B19B406" w:rsidR="00E01671" w:rsidRDefault="003B7FC8" w:rsidP="009F3302">
      <w:pPr>
        <w:ind w:firstLineChars="200" w:firstLine="420"/>
        <w:jc w:val="left"/>
        <w:rPr>
          <w:rFonts w:ascii="BIZ UDPゴシック" w:eastAsia="BIZ UDPゴシック" w:hAnsi="BIZ UDPゴシック"/>
        </w:rPr>
      </w:pPr>
      <w:r>
        <w:rPr>
          <w:rFonts w:ascii="BIZ UDPゴシック" w:eastAsia="BIZ UDPゴシック" w:hAnsi="BIZ UDPゴシック" w:hint="eastAsia"/>
        </w:rPr>
        <w:t>Garage Minato</w:t>
      </w:r>
      <w:r w:rsidR="00F23D97">
        <w:rPr>
          <w:rFonts w:ascii="BIZ UDPゴシック" w:eastAsia="BIZ UDPゴシック" w:hAnsi="BIZ UDPゴシック"/>
        </w:rPr>
        <w:t xml:space="preserve"> </w:t>
      </w:r>
      <w:r w:rsidR="00F23D97">
        <w:rPr>
          <w:rFonts w:ascii="BIZ UDPゴシック" w:eastAsia="BIZ UDPゴシック" w:hAnsi="BIZ UDPゴシック" w:hint="eastAsia"/>
        </w:rPr>
        <w:t>（</w:t>
      </w:r>
      <w:r w:rsidR="007609EB" w:rsidRPr="00DE06F7">
        <w:rPr>
          <w:rFonts w:ascii="BIZ UDPゴシック" w:eastAsia="BIZ UDPゴシック" w:hAnsi="BIZ UDPゴシック" w:hint="eastAsia"/>
        </w:rPr>
        <w:t>成光精密株式会社</w:t>
      </w:r>
      <w:r w:rsidR="00F23D97">
        <w:rPr>
          <w:rFonts w:ascii="BIZ UDPゴシック" w:eastAsia="BIZ UDPゴシック" w:hAnsi="BIZ UDPゴシック" w:hint="eastAsia"/>
        </w:rPr>
        <w:t>）</w:t>
      </w:r>
      <w:r w:rsidR="009F3302">
        <w:rPr>
          <w:rFonts w:ascii="BIZ UDPゴシック" w:eastAsia="BIZ UDPゴシック" w:hAnsi="BIZ UDPゴシック" w:hint="eastAsia"/>
        </w:rPr>
        <w:t xml:space="preserve">　</w:t>
      </w:r>
      <w:r w:rsidR="007856E6">
        <w:rPr>
          <w:rFonts w:ascii="BIZ UDPゴシック" w:eastAsia="BIZ UDPゴシック" w:hAnsi="BIZ UDPゴシック" w:hint="eastAsia"/>
        </w:rPr>
        <w:t>大阪</w:t>
      </w:r>
      <w:r w:rsidR="00F23D97">
        <w:rPr>
          <w:rFonts w:ascii="BIZ UDPゴシック" w:eastAsia="BIZ UDPゴシック" w:hAnsi="BIZ UDPゴシック" w:hint="eastAsia"/>
        </w:rPr>
        <w:t>テクノマスターセミナー</w:t>
      </w:r>
      <w:r w:rsidR="006B513C">
        <w:rPr>
          <w:rFonts w:ascii="BIZ UDPゴシック" w:eastAsia="BIZ UDPゴシック" w:hAnsi="BIZ UDPゴシック" w:hint="eastAsia"/>
        </w:rPr>
        <w:t>運営事務局</w:t>
      </w:r>
    </w:p>
    <w:p w14:paraId="2BAEB1FB" w14:textId="39BACE5C" w:rsidR="007609EB" w:rsidRPr="00DE06F7" w:rsidRDefault="00F40CFB" w:rsidP="009F3302">
      <w:pPr>
        <w:ind w:firstLineChars="200" w:firstLine="420"/>
        <w:jc w:val="left"/>
        <w:rPr>
          <w:rFonts w:ascii="BIZ UDPゴシック" w:eastAsia="BIZ UDPゴシック" w:hAnsi="BIZ UDPゴシック"/>
        </w:rPr>
      </w:pPr>
      <w:r>
        <w:rPr>
          <w:rFonts w:ascii="BIZ UDPゴシック" w:eastAsia="BIZ UDPゴシック" w:hAnsi="BIZ UDPゴシック" w:hint="eastAsia"/>
        </w:rPr>
        <w:t>責任者：</w:t>
      </w:r>
      <w:r w:rsidR="00E01671">
        <w:rPr>
          <w:rFonts w:ascii="BIZ UDPゴシック" w:eastAsia="BIZ UDPゴシック" w:hAnsi="BIZ UDPゴシック" w:hint="eastAsia"/>
        </w:rPr>
        <w:t>高満</w:t>
      </w:r>
      <w:r w:rsidR="00E01671">
        <w:rPr>
          <w:rFonts w:ascii="BIZ UDPゴシック" w:eastAsia="BIZ UDPゴシック" w:hAnsi="BIZ UDPゴシック"/>
        </w:rPr>
        <w:t xml:space="preserve"> </w:t>
      </w:r>
      <w:r w:rsidR="00E01671">
        <w:rPr>
          <w:rFonts w:ascii="BIZ UDPゴシック" w:eastAsia="BIZ UDPゴシック" w:hAnsi="BIZ UDPゴシック" w:hint="eastAsia"/>
        </w:rPr>
        <w:t>洋徳</w:t>
      </w:r>
      <w:r>
        <w:rPr>
          <w:rFonts w:ascii="BIZ UDPゴシック" w:eastAsia="BIZ UDPゴシック" w:hAnsi="BIZ UDPゴシック" w:hint="eastAsia"/>
        </w:rPr>
        <w:t xml:space="preserve">　担当：</w:t>
      </w:r>
      <w:r w:rsidR="007609EB" w:rsidRPr="00DE06F7">
        <w:rPr>
          <w:rFonts w:ascii="BIZ UDPゴシック" w:eastAsia="BIZ UDPゴシック" w:hAnsi="BIZ UDPゴシック" w:hint="eastAsia"/>
        </w:rPr>
        <w:t>野村</w:t>
      </w:r>
      <w:r w:rsidR="007E7023" w:rsidRPr="00DE06F7">
        <w:rPr>
          <w:rFonts w:ascii="BIZ UDPゴシック" w:eastAsia="BIZ UDPゴシック" w:hAnsi="BIZ UDPゴシック" w:hint="eastAsia"/>
        </w:rPr>
        <w:t xml:space="preserve"> </w:t>
      </w:r>
      <w:r w:rsidR="007609EB" w:rsidRPr="00DE06F7">
        <w:rPr>
          <w:rFonts w:ascii="BIZ UDPゴシック" w:eastAsia="BIZ UDPゴシック" w:hAnsi="BIZ UDPゴシック" w:hint="eastAsia"/>
        </w:rPr>
        <w:t>泰暉</w:t>
      </w:r>
      <w:r w:rsidR="00AA6650">
        <w:rPr>
          <w:rFonts w:ascii="BIZ UDPゴシック" w:eastAsia="BIZ UDPゴシック" w:hAnsi="BIZ UDPゴシック" w:hint="eastAsia"/>
        </w:rPr>
        <w:t>、中越</w:t>
      </w:r>
      <w:r w:rsidR="002E1F16">
        <w:rPr>
          <w:rFonts w:ascii="BIZ UDPゴシック" w:eastAsia="BIZ UDPゴシック" w:hAnsi="BIZ UDPゴシック" w:hint="eastAsia"/>
        </w:rPr>
        <w:t xml:space="preserve"> </w:t>
      </w:r>
      <w:r w:rsidR="00AA6650">
        <w:rPr>
          <w:rFonts w:ascii="BIZ UDPゴシック" w:eastAsia="BIZ UDPゴシック" w:hAnsi="BIZ UDPゴシック" w:hint="eastAsia"/>
        </w:rPr>
        <w:t>幸子</w:t>
      </w:r>
      <w:r w:rsidR="007444B9">
        <w:rPr>
          <w:rFonts w:ascii="BIZ UDPゴシック" w:eastAsia="BIZ UDPゴシック" w:hAnsi="BIZ UDPゴシック" w:hint="eastAsia"/>
        </w:rPr>
        <w:t>、山口 莉起</w:t>
      </w:r>
    </w:p>
    <w:p w14:paraId="3902EFBF" w14:textId="77777777" w:rsidR="009F3302" w:rsidRDefault="007609EB" w:rsidP="009F3302">
      <w:pPr>
        <w:ind w:firstLineChars="200" w:firstLine="420"/>
        <w:jc w:val="left"/>
        <w:rPr>
          <w:rFonts w:ascii="BIZ UDPゴシック" w:eastAsia="BIZ UDPゴシック" w:hAnsi="BIZ UDPゴシック"/>
        </w:rPr>
      </w:pPr>
      <w:r w:rsidRPr="00DE06F7">
        <w:rPr>
          <w:rFonts w:ascii="BIZ UDPゴシック" w:eastAsia="BIZ UDPゴシック" w:hAnsi="BIZ UDPゴシック" w:hint="eastAsia"/>
        </w:rPr>
        <w:t>T</w:t>
      </w:r>
      <w:r w:rsidRPr="00DE06F7">
        <w:rPr>
          <w:rFonts w:ascii="BIZ UDPゴシック" w:eastAsia="BIZ UDPゴシック" w:hAnsi="BIZ UDPゴシック"/>
        </w:rPr>
        <w:t>EL</w:t>
      </w:r>
      <w:r w:rsidRPr="00DE06F7">
        <w:rPr>
          <w:rFonts w:ascii="BIZ UDPゴシック" w:eastAsia="BIZ UDPゴシック" w:hAnsi="BIZ UDPゴシック" w:hint="eastAsia"/>
        </w:rPr>
        <w:t>：</w:t>
      </w:r>
      <w:r w:rsidR="0015188F" w:rsidRPr="00DE06F7">
        <w:rPr>
          <w:rFonts w:ascii="BIZ UDPゴシック" w:eastAsia="BIZ UDPゴシック" w:hAnsi="BIZ UDPゴシック"/>
        </w:rPr>
        <w:t>06-6586-5771　FAX：06-6586-5772</w:t>
      </w:r>
    </w:p>
    <w:p w14:paraId="6A9BFB5D" w14:textId="042921D1" w:rsidR="00E379C1" w:rsidRPr="00DE06F7" w:rsidRDefault="007609EB" w:rsidP="009F3302">
      <w:pPr>
        <w:ind w:firstLineChars="200" w:firstLine="420"/>
        <w:jc w:val="left"/>
        <w:rPr>
          <w:rFonts w:ascii="BIZ UDPゴシック" w:eastAsia="BIZ UDPゴシック" w:hAnsi="BIZ UDPゴシック"/>
        </w:rPr>
      </w:pPr>
      <w:r w:rsidRPr="00DE06F7">
        <w:rPr>
          <w:rFonts w:ascii="BIZ UDPゴシック" w:eastAsia="BIZ UDPゴシック" w:hAnsi="BIZ UDPゴシック" w:hint="eastAsia"/>
        </w:rPr>
        <w:t>E-mail：i</w:t>
      </w:r>
      <w:r w:rsidRPr="00DE06F7">
        <w:rPr>
          <w:rFonts w:ascii="BIZ UDPゴシック" w:eastAsia="BIZ UDPゴシック" w:hAnsi="BIZ UDPゴシック"/>
        </w:rPr>
        <w:t>nfo@seikou-seimitsu.com</w:t>
      </w:r>
    </w:p>
    <w:sectPr w:rsidR="00E379C1" w:rsidRPr="00DE06F7">
      <w:foot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C59AC" w14:textId="77777777" w:rsidR="00181D84" w:rsidRDefault="00181D84" w:rsidP="006D15A0">
      <w:r>
        <w:separator/>
      </w:r>
    </w:p>
  </w:endnote>
  <w:endnote w:type="continuationSeparator" w:id="0">
    <w:p w14:paraId="433A9A2A" w14:textId="77777777" w:rsidR="00181D84" w:rsidRDefault="00181D84" w:rsidP="006D1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rPr>
      <w:id w:val="1583416237"/>
      <w:docPartObj>
        <w:docPartGallery w:val="Page Numbers (Bottom of Page)"/>
        <w:docPartUnique/>
      </w:docPartObj>
    </w:sdtPr>
    <w:sdtEndPr>
      <w:rPr>
        <w:rFonts w:asciiTheme="minorHAnsi" w:eastAsiaTheme="minorEastAsia" w:hAnsiTheme="minorHAnsi"/>
      </w:rPr>
    </w:sdtEndPr>
    <w:sdtContent>
      <w:p w14:paraId="239AD61A" w14:textId="59C9BA31" w:rsidR="009F06E6" w:rsidRDefault="009F06E6">
        <w:pPr>
          <w:pStyle w:val="a7"/>
          <w:jc w:val="right"/>
        </w:pPr>
        <w:r>
          <w:fldChar w:fldCharType="begin"/>
        </w:r>
        <w:r>
          <w:instrText>PAGE   \* MERGEFORMAT</w:instrText>
        </w:r>
        <w:r>
          <w:fldChar w:fldCharType="separate"/>
        </w:r>
        <w:r>
          <w:rPr>
            <w:lang w:val="ja-JP"/>
          </w:rPr>
          <w:t>2</w:t>
        </w:r>
        <w:r>
          <w:fldChar w:fldCharType="end"/>
        </w:r>
      </w:p>
    </w:sdtContent>
  </w:sdt>
  <w:p w14:paraId="132F7D6D" w14:textId="77777777" w:rsidR="009F06E6" w:rsidRDefault="009F06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5E774" w14:textId="77777777" w:rsidR="00181D84" w:rsidRDefault="00181D84" w:rsidP="006D15A0">
      <w:r>
        <w:separator/>
      </w:r>
    </w:p>
  </w:footnote>
  <w:footnote w:type="continuationSeparator" w:id="0">
    <w:p w14:paraId="7F66BC2B" w14:textId="77777777" w:rsidR="00181D84" w:rsidRDefault="00181D84" w:rsidP="006D15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947"/>
    <w:rsid w:val="00005947"/>
    <w:rsid w:val="000060DB"/>
    <w:rsid w:val="0000616F"/>
    <w:rsid w:val="00010BC1"/>
    <w:rsid w:val="00013481"/>
    <w:rsid w:val="000343E5"/>
    <w:rsid w:val="00036875"/>
    <w:rsid w:val="00046E80"/>
    <w:rsid w:val="00063EF7"/>
    <w:rsid w:val="000978A4"/>
    <w:rsid w:val="000A3DBC"/>
    <w:rsid w:val="000D0154"/>
    <w:rsid w:val="000D4B5C"/>
    <w:rsid w:val="000F79AE"/>
    <w:rsid w:val="00100C05"/>
    <w:rsid w:val="0012677B"/>
    <w:rsid w:val="00136807"/>
    <w:rsid w:val="00137655"/>
    <w:rsid w:val="0015188F"/>
    <w:rsid w:val="00155BED"/>
    <w:rsid w:val="00157E72"/>
    <w:rsid w:val="0016351F"/>
    <w:rsid w:val="0017028F"/>
    <w:rsid w:val="001717E5"/>
    <w:rsid w:val="0017197B"/>
    <w:rsid w:val="00181D84"/>
    <w:rsid w:val="001842ED"/>
    <w:rsid w:val="001A5765"/>
    <w:rsid w:val="001A7934"/>
    <w:rsid w:val="001E50F7"/>
    <w:rsid w:val="002163B1"/>
    <w:rsid w:val="0021710F"/>
    <w:rsid w:val="00233CA2"/>
    <w:rsid w:val="00241300"/>
    <w:rsid w:val="0024688C"/>
    <w:rsid w:val="00264A69"/>
    <w:rsid w:val="002670AA"/>
    <w:rsid w:val="002708D5"/>
    <w:rsid w:val="00273073"/>
    <w:rsid w:val="002A78C0"/>
    <w:rsid w:val="002D70AA"/>
    <w:rsid w:val="002E1D76"/>
    <w:rsid w:val="002E1F16"/>
    <w:rsid w:val="002E5366"/>
    <w:rsid w:val="003104C0"/>
    <w:rsid w:val="00335D1F"/>
    <w:rsid w:val="003378BB"/>
    <w:rsid w:val="00344162"/>
    <w:rsid w:val="003464C2"/>
    <w:rsid w:val="00346600"/>
    <w:rsid w:val="003518D3"/>
    <w:rsid w:val="00354CF7"/>
    <w:rsid w:val="003951C9"/>
    <w:rsid w:val="003A0F33"/>
    <w:rsid w:val="003A720D"/>
    <w:rsid w:val="003B0D5E"/>
    <w:rsid w:val="003B1790"/>
    <w:rsid w:val="003B3C99"/>
    <w:rsid w:val="003B69E1"/>
    <w:rsid w:val="003B7FC8"/>
    <w:rsid w:val="003D41B0"/>
    <w:rsid w:val="003D4619"/>
    <w:rsid w:val="003D5C3A"/>
    <w:rsid w:val="003D60C3"/>
    <w:rsid w:val="003E4F42"/>
    <w:rsid w:val="00402D05"/>
    <w:rsid w:val="00407B11"/>
    <w:rsid w:val="00420FCF"/>
    <w:rsid w:val="00435EE9"/>
    <w:rsid w:val="00436607"/>
    <w:rsid w:val="00436FFB"/>
    <w:rsid w:val="00447888"/>
    <w:rsid w:val="004519E2"/>
    <w:rsid w:val="004662CA"/>
    <w:rsid w:val="004777A4"/>
    <w:rsid w:val="0049330A"/>
    <w:rsid w:val="004A598E"/>
    <w:rsid w:val="004B6F9A"/>
    <w:rsid w:val="004B7693"/>
    <w:rsid w:val="004C3FD1"/>
    <w:rsid w:val="004D25DA"/>
    <w:rsid w:val="004D52D8"/>
    <w:rsid w:val="004E42C5"/>
    <w:rsid w:val="004E49F7"/>
    <w:rsid w:val="004F34DB"/>
    <w:rsid w:val="0051404B"/>
    <w:rsid w:val="00515E22"/>
    <w:rsid w:val="00526A92"/>
    <w:rsid w:val="00527187"/>
    <w:rsid w:val="00542CDA"/>
    <w:rsid w:val="00553A87"/>
    <w:rsid w:val="00565E10"/>
    <w:rsid w:val="0056677E"/>
    <w:rsid w:val="0058069A"/>
    <w:rsid w:val="00580B84"/>
    <w:rsid w:val="00587198"/>
    <w:rsid w:val="005940C2"/>
    <w:rsid w:val="00594694"/>
    <w:rsid w:val="00597331"/>
    <w:rsid w:val="005B17CE"/>
    <w:rsid w:val="005C0D42"/>
    <w:rsid w:val="005C2A64"/>
    <w:rsid w:val="005C683D"/>
    <w:rsid w:val="005C7044"/>
    <w:rsid w:val="005D034C"/>
    <w:rsid w:val="005D095F"/>
    <w:rsid w:val="00604EBC"/>
    <w:rsid w:val="00605DCB"/>
    <w:rsid w:val="00611656"/>
    <w:rsid w:val="00630B75"/>
    <w:rsid w:val="0063600C"/>
    <w:rsid w:val="00636E96"/>
    <w:rsid w:val="00672D8F"/>
    <w:rsid w:val="006A7B74"/>
    <w:rsid w:val="006B2E36"/>
    <w:rsid w:val="006B513C"/>
    <w:rsid w:val="006D15A0"/>
    <w:rsid w:val="006E316C"/>
    <w:rsid w:val="006E3F71"/>
    <w:rsid w:val="006F4DC7"/>
    <w:rsid w:val="006F706C"/>
    <w:rsid w:val="006F7D0C"/>
    <w:rsid w:val="0070130A"/>
    <w:rsid w:val="00701D5C"/>
    <w:rsid w:val="00723E3F"/>
    <w:rsid w:val="00724550"/>
    <w:rsid w:val="007300A9"/>
    <w:rsid w:val="007444B9"/>
    <w:rsid w:val="00746422"/>
    <w:rsid w:val="007476A4"/>
    <w:rsid w:val="00750323"/>
    <w:rsid w:val="007609EB"/>
    <w:rsid w:val="007761C6"/>
    <w:rsid w:val="007832CC"/>
    <w:rsid w:val="007856E6"/>
    <w:rsid w:val="00792CC8"/>
    <w:rsid w:val="007A107C"/>
    <w:rsid w:val="007B6A3A"/>
    <w:rsid w:val="007D61B7"/>
    <w:rsid w:val="007E0F1C"/>
    <w:rsid w:val="007E7023"/>
    <w:rsid w:val="007F2688"/>
    <w:rsid w:val="00803F5E"/>
    <w:rsid w:val="00804238"/>
    <w:rsid w:val="0082218B"/>
    <w:rsid w:val="008330EC"/>
    <w:rsid w:val="00833270"/>
    <w:rsid w:val="00847F8A"/>
    <w:rsid w:val="0085064D"/>
    <w:rsid w:val="008511D1"/>
    <w:rsid w:val="00861EF7"/>
    <w:rsid w:val="00870073"/>
    <w:rsid w:val="00873707"/>
    <w:rsid w:val="008765FD"/>
    <w:rsid w:val="008815DC"/>
    <w:rsid w:val="00883319"/>
    <w:rsid w:val="008943F1"/>
    <w:rsid w:val="008A4DD6"/>
    <w:rsid w:val="008B20D8"/>
    <w:rsid w:val="008B3E8F"/>
    <w:rsid w:val="008C68DC"/>
    <w:rsid w:val="008D543D"/>
    <w:rsid w:val="008E0726"/>
    <w:rsid w:val="008E4801"/>
    <w:rsid w:val="008E5177"/>
    <w:rsid w:val="00900252"/>
    <w:rsid w:val="0092556F"/>
    <w:rsid w:val="00941DC6"/>
    <w:rsid w:val="00972B21"/>
    <w:rsid w:val="00975E9F"/>
    <w:rsid w:val="00976BB1"/>
    <w:rsid w:val="00980FC5"/>
    <w:rsid w:val="009A51C2"/>
    <w:rsid w:val="009A56DA"/>
    <w:rsid w:val="009C044C"/>
    <w:rsid w:val="009F03AE"/>
    <w:rsid w:val="009F06E6"/>
    <w:rsid w:val="009F253E"/>
    <w:rsid w:val="009F3302"/>
    <w:rsid w:val="009F55E4"/>
    <w:rsid w:val="009F5BD9"/>
    <w:rsid w:val="00A00021"/>
    <w:rsid w:val="00A1183D"/>
    <w:rsid w:val="00A17736"/>
    <w:rsid w:val="00A45AAA"/>
    <w:rsid w:val="00A478E9"/>
    <w:rsid w:val="00A8408F"/>
    <w:rsid w:val="00A86A20"/>
    <w:rsid w:val="00A903A3"/>
    <w:rsid w:val="00A91984"/>
    <w:rsid w:val="00AA6650"/>
    <w:rsid w:val="00AB02E6"/>
    <w:rsid w:val="00AB09FF"/>
    <w:rsid w:val="00AB4939"/>
    <w:rsid w:val="00AC381C"/>
    <w:rsid w:val="00AD1E00"/>
    <w:rsid w:val="00AF78C4"/>
    <w:rsid w:val="00B00CEA"/>
    <w:rsid w:val="00B01A51"/>
    <w:rsid w:val="00B106B4"/>
    <w:rsid w:val="00B46488"/>
    <w:rsid w:val="00B54D4B"/>
    <w:rsid w:val="00B82516"/>
    <w:rsid w:val="00B91F2A"/>
    <w:rsid w:val="00B93716"/>
    <w:rsid w:val="00BA5773"/>
    <w:rsid w:val="00BB1321"/>
    <w:rsid w:val="00BB5C42"/>
    <w:rsid w:val="00BC5C46"/>
    <w:rsid w:val="00BE446D"/>
    <w:rsid w:val="00C05894"/>
    <w:rsid w:val="00C47FD4"/>
    <w:rsid w:val="00C77E30"/>
    <w:rsid w:val="00C86A3E"/>
    <w:rsid w:val="00C876BA"/>
    <w:rsid w:val="00C9206E"/>
    <w:rsid w:val="00CC104A"/>
    <w:rsid w:val="00CE0F60"/>
    <w:rsid w:val="00D00009"/>
    <w:rsid w:val="00D00219"/>
    <w:rsid w:val="00D03033"/>
    <w:rsid w:val="00D20B3E"/>
    <w:rsid w:val="00D41B22"/>
    <w:rsid w:val="00D477CE"/>
    <w:rsid w:val="00D5151A"/>
    <w:rsid w:val="00D54320"/>
    <w:rsid w:val="00D655E1"/>
    <w:rsid w:val="00D80C50"/>
    <w:rsid w:val="00D844FA"/>
    <w:rsid w:val="00D91010"/>
    <w:rsid w:val="00D9161A"/>
    <w:rsid w:val="00D948A5"/>
    <w:rsid w:val="00D95495"/>
    <w:rsid w:val="00D96002"/>
    <w:rsid w:val="00DB4088"/>
    <w:rsid w:val="00DD7483"/>
    <w:rsid w:val="00DE06F7"/>
    <w:rsid w:val="00DE1355"/>
    <w:rsid w:val="00DE48A7"/>
    <w:rsid w:val="00DE642A"/>
    <w:rsid w:val="00DF454B"/>
    <w:rsid w:val="00E01671"/>
    <w:rsid w:val="00E1296E"/>
    <w:rsid w:val="00E26CF4"/>
    <w:rsid w:val="00E379C1"/>
    <w:rsid w:val="00E42DFF"/>
    <w:rsid w:val="00E51345"/>
    <w:rsid w:val="00E570B9"/>
    <w:rsid w:val="00E60F05"/>
    <w:rsid w:val="00E67A4D"/>
    <w:rsid w:val="00E806C1"/>
    <w:rsid w:val="00E92D80"/>
    <w:rsid w:val="00E9767A"/>
    <w:rsid w:val="00EA0B85"/>
    <w:rsid w:val="00EA1C93"/>
    <w:rsid w:val="00EA375B"/>
    <w:rsid w:val="00EA5C04"/>
    <w:rsid w:val="00EB0210"/>
    <w:rsid w:val="00EB615E"/>
    <w:rsid w:val="00EB79C0"/>
    <w:rsid w:val="00EF6D0B"/>
    <w:rsid w:val="00F02970"/>
    <w:rsid w:val="00F23D97"/>
    <w:rsid w:val="00F26CFC"/>
    <w:rsid w:val="00F27D1D"/>
    <w:rsid w:val="00F36034"/>
    <w:rsid w:val="00F40CFB"/>
    <w:rsid w:val="00F47C49"/>
    <w:rsid w:val="00F70CD2"/>
    <w:rsid w:val="00F86020"/>
    <w:rsid w:val="00F90297"/>
    <w:rsid w:val="00FA39DD"/>
    <w:rsid w:val="00FB0448"/>
    <w:rsid w:val="00FC04E8"/>
    <w:rsid w:val="00FC3905"/>
    <w:rsid w:val="00FC6933"/>
    <w:rsid w:val="00FC72FF"/>
    <w:rsid w:val="00FD3BB9"/>
    <w:rsid w:val="00FD45DC"/>
    <w:rsid w:val="00FE0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E37FC9"/>
  <w15:chartTrackingRefBased/>
  <w15:docId w15:val="{B059E30E-104A-45CD-A974-F5C295BA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E7023"/>
  </w:style>
  <w:style w:type="character" w:customStyle="1" w:styleId="a4">
    <w:name w:val="日付 (文字)"/>
    <w:basedOn w:val="a0"/>
    <w:link w:val="a3"/>
    <w:uiPriority w:val="99"/>
    <w:semiHidden/>
    <w:rsid w:val="007E7023"/>
  </w:style>
  <w:style w:type="paragraph" w:styleId="a5">
    <w:name w:val="header"/>
    <w:basedOn w:val="a"/>
    <w:link w:val="a6"/>
    <w:uiPriority w:val="99"/>
    <w:unhideWhenUsed/>
    <w:rsid w:val="006D15A0"/>
    <w:pPr>
      <w:tabs>
        <w:tab w:val="center" w:pos="4252"/>
        <w:tab w:val="right" w:pos="8504"/>
      </w:tabs>
      <w:snapToGrid w:val="0"/>
    </w:pPr>
  </w:style>
  <w:style w:type="character" w:customStyle="1" w:styleId="a6">
    <w:name w:val="ヘッダー (文字)"/>
    <w:basedOn w:val="a0"/>
    <w:link w:val="a5"/>
    <w:uiPriority w:val="99"/>
    <w:rsid w:val="006D15A0"/>
  </w:style>
  <w:style w:type="paragraph" w:styleId="a7">
    <w:name w:val="footer"/>
    <w:basedOn w:val="a"/>
    <w:link w:val="a8"/>
    <w:uiPriority w:val="99"/>
    <w:unhideWhenUsed/>
    <w:rsid w:val="006D15A0"/>
    <w:pPr>
      <w:tabs>
        <w:tab w:val="center" w:pos="4252"/>
        <w:tab w:val="right" w:pos="8504"/>
      </w:tabs>
      <w:snapToGrid w:val="0"/>
    </w:pPr>
  </w:style>
  <w:style w:type="character" w:customStyle="1" w:styleId="a8">
    <w:name w:val="フッター (文字)"/>
    <w:basedOn w:val="a0"/>
    <w:link w:val="a7"/>
    <w:uiPriority w:val="99"/>
    <w:rsid w:val="006D15A0"/>
  </w:style>
  <w:style w:type="character" w:styleId="a9">
    <w:name w:val="Hyperlink"/>
    <w:basedOn w:val="a0"/>
    <w:uiPriority w:val="99"/>
    <w:unhideWhenUsed/>
    <w:rsid w:val="006D15A0"/>
    <w:rPr>
      <w:color w:val="0563C1" w:themeColor="hyperlink"/>
      <w:u w:val="single"/>
    </w:rPr>
  </w:style>
  <w:style w:type="character" w:styleId="aa">
    <w:name w:val="Unresolved Mention"/>
    <w:basedOn w:val="a0"/>
    <w:uiPriority w:val="99"/>
    <w:semiHidden/>
    <w:unhideWhenUsed/>
    <w:rsid w:val="00420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85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seikouseimitsu.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garage-minat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30F5B-96B2-0D4A-8BC9-295DDF60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432</Words>
  <Characters>2467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t.nomura@seikou-seimitsu.com</dc:creator>
  <cp:keywords/>
  <dc:description/>
  <cp:lastModifiedBy>Nomura Taiki</cp:lastModifiedBy>
  <cp:revision>199</cp:revision>
  <cp:lastPrinted>2021-05-21T03:30:00Z</cp:lastPrinted>
  <dcterms:created xsi:type="dcterms:W3CDTF">2020-10-12T00:09:00Z</dcterms:created>
  <dcterms:modified xsi:type="dcterms:W3CDTF">2021-05-21T03:30:00Z</dcterms:modified>
</cp:coreProperties>
</file>